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D1" w:rsidRDefault="006519D1">
      <w:pPr>
        <w:pStyle w:val="ConsPlusTitlePage"/>
      </w:pPr>
      <w:r>
        <w:t xml:space="preserve">Документ предоставлен </w:t>
      </w:r>
      <w:hyperlink r:id="rId4">
        <w:r>
          <w:rPr>
            <w:color w:val="0000FF"/>
          </w:rPr>
          <w:t>КонсультантПлюс</w:t>
        </w:r>
      </w:hyperlink>
      <w:r>
        <w:br/>
      </w:r>
    </w:p>
    <w:p w:rsidR="006519D1" w:rsidRDefault="006519D1">
      <w:pPr>
        <w:pStyle w:val="ConsPlusNormal"/>
        <w:jc w:val="both"/>
        <w:outlineLvl w:val="0"/>
      </w:pPr>
    </w:p>
    <w:p w:rsidR="006519D1" w:rsidRDefault="006519D1">
      <w:pPr>
        <w:pStyle w:val="ConsPlusNormal"/>
        <w:outlineLvl w:val="0"/>
      </w:pPr>
      <w:r>
        <w:t>Зарегистрировано в Минюсте России 30 ноября 2021 г. N 66145</w:t>
      </w:r>
    </w:p>
    <w:p w:rsidR="006519D1" w:rsidRDefault="006519D1">
      <w:pPr>
        <w:pStyle w:val="ConsPlusNormal"/>
        <w:pBdr>
          <w:bottom w:val="single" w:sz="6" w:space="0" w:color="auto"/>
        </w:pBdr>
        <w:spacing w:before="100" w:after="100"/>
        <w:jc w:val="both"/>
        <w:rPr>
          <w:sz w:val="2"/>
          <w:szCs w:val="2"/>
        </w:rPr>
      </w:pPr>
    </w:p>
    <w:p w:rsidR="006519D1" w:rsidRDefault="006519D1">
      <w:pPr>
        <w:pStyle w:val="ConsPlusNormal"/>
        <w:jc w:val="both"/>
      </w:pPr>
    </w:p>
    <w:p w:rsidR="006519D1" w:rsidRDefault="006519D1">
      <w:pPr>
        <w:pStyle w:val="ConsPlusTitle"/>
        <w:jc w:val="center"/>
      </w:pPr>
      <w:r>
        <w:t>МИНИСТЕРСТВО ТРУДА И СОЦИАЛЬНОЙ ЗАЩИТЫ РОССИЙСКОЙ ФЕДЕРАЦИИ</w:t>
      </w:r>
    </w:p>
    <w:p w:rsidR="006519D1" w:rsidRDefault="006519D1">
      <w:pPr>
        <w:pStyle w:val="ConsPlusTitle"/>
        <w:jc w:val="center"/>
      </w:pPr>
    </w:p>
    <w:p w:rsidR="006519D1" w:rsidRDefault="006519D1">
      <w:pPr>
        <w:pStyle w:val="ConsPlusTitle"/>
        <w:jc w:val="center"/>
      </w:pPr>
      <w:r>
        <w:t>ПРИКАЗ</w:t>
      </w:r>
    </w:p>
    <w:p w:rsidR="006519D1" w:rsidRDefault="006519D1">
      <w:pPr>
        <w:pStyle w:val="ConsPlusTitle"/>
        <w:jc w:val="center"/>
      </w:pPr>
      <w:r>
        <w:t>от 22 сентября 2021 г. N 650н</w:t>
      </w:r>
    </w:p>
    <w:p w:rsidR="006519D1" w:rsidRDefault="006519D1">
      <w:pPr>
        <w:pStyle w:val="ConsPlusTitle"/>
        <w:jc w:val="center"/>
      </w:pPr>
    </w:p>
    <w:p w:rsidR="006519D1" w:rsidRDefault="006519D1">
      <w:pPr>
        <w:pStyle w:val="ConsPlusTitle"/>
        <w:jc w:val="center"/>
      </w:pPr>
      <w:r>
        <w:t>ОБ УТВЕРЖДЕНИИ ПРИМЕРНОГО ПОЛОЖЕНИЯ</w:t>
      </w:r>
    </w:p>
    <w:p w:rsidR="006519D1" w:rsidRDefault="006519D1">
      <w:pPr>
        <w:pStyle w:val="ConsPlusTitle"/>
        <w:jc w:val="center"/>
      </w:pPr>
      <w:r>
        <w:t>О КОМИТЕТЕ (КОМИССИИ) ПО ОХРАНЕ ТРУДА</w:t>
      </w:r>
    </w:p>
    <w:p w:rsidR="006519D1" w:rsidRDefault="006519D1">
      <w:pPr>
        <w:pStyle w:val="ConsPlusNormal"/>
        <w:jc w:val="both"/>
      </w:pPr>
    </w:p>
    <w:p w:rsidR="006519D1" w:rsidRDefault="006519D1">
      <w:pPr>
        <w:pStyle w:val="ConsPlusNormal"/>
        <w:ind w:firstLine="540"/>
        <w:jc w:val="both"/>
      </w:pPr>
      <w:r>
        <w:t xml:space="preserve">В соответствии со </w:t>
      </w:r>
      <w:hyperlink r:id="rId5">
        <w:r>
          <w:rPr>
            <w:color w:val="0000FF"/>
          </w:rPr>
          <w:t>статьей 224</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rsidR="006519D1" w:rsidRDefault="006519D1">
      <w:pPr>
        <w:pStyle w:val="ConsPlusNormal"/>
        <w:spacing w:before="220"/>
        <w:ind w:firstLine="540"/>
        <w:jc w:val="both"/>
      </w:pPr>
      <w:r>
        <w:t xml:space="preserve">1. Утвердить примерное </w:t>
      </w:r>
      <w:hyperlink w:anchor="P30">
        <w:r>
          <w:rPr>
            <w:color w:val="0000FF"/>
          </w:rPr>
          <w:t>положение</w:t>
        </w:r>
      </w:hyperlink>
      <w:r>
        <w:t xml:space="preserve"> о комитете (комиссии) по охране труда.</w:t>
      </w:r>
    </w:p>
    <w:p w:rsidR="006519D1" w:rsidRDefault="006519D1">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rsidR="006519D1" w:rsidRDefault="006519D1">
      <w:pPr>
        <w:pStyle w:val="ConsPlusNormal"/>
        <w:spacing w:before="220"/>
        <w:ind w:firstLine="540"/>
        <w:jc w:val="both"/>
      </w:pPr>
      <w:r>
        <w:t>3. Установить, что настоящий приказ вступает в силу с 1 марта 2022 года.</w:t>
      </w:r>
    </w:p>
    <w:p w:rsidR="006519D1" w:rsidRDefault="006519D1">
      <w:pPr>
        <w:pStyle w:val="ConsPlusNormal"/>
        <w:jc w:val="both"/>
      </w:pPr>
    </w:p>
    <w:p w:rsidR="006519D1" w:rsidRDefault="006519D1">
      <w:pPr>
        <w:pStyle w:val="ConsPlusNormal"/>
        <w:jc w:val="right"/>
      </w:pPr>
      <w:r>
        <w:t>Министр</w:t>
      </w:r>
    </w:p>
    <w:p w:rsidR="006519D1" w:rsidRDefault="006519D1">
      <w:pPr>
        <w:pStyle w:val="ConsPlusNormal"/>
        <w:jc w:val="right"/>
      </w:pPr>
      <w:r>
        <w:t>А.О.КОТЯКОВ</w:t>
      </w:r>
    </w:p>
    <w:p w:rsidR="006519D1" w:rsidRDefault="006519D1">
      <w:pPr>
        <w:pStyle w:val="ConsPlusNormal"/>
        <w:jc w:val="both"/>
      </w:pPr>
    </w:p>
    <w:p w:rsidR="006519D1" w:rsidRDefault="006519D1">
      <w:pPr>
        <w:pStyle w:val="ConsPlusNormal"/>
        <w:jc w:val="both"/>
      </w:pPr>
    </w:p>
    <w:p w:rsidR="006519D1" w:rsidRDefault="006519D1">
      <w:pPr>
        <w:pStyle w:val="ConsPlusNormal"/>
        <w:jc w:val="both"/>
      </w:pPr>
    </w:p>
    <w:p w:rsidR="006519D1" w:rsidRDefault="006519D1">
      <w:pPr>
        <w:pStyle w:val="ConsPlusNormal"/>
        <w:jc w:val="both"/>
      </w:pPr>
    </w:p>
    <w:p w:rsidR="006519D1" w:rsidRDefault="006519D1">
      <w:pPr>
        <w:pStyle w:val="ConsPlusNormal"/>
        <w:jc w:val="both"/>
      </w:pPr>
    </w:p>
    <w:p w:rsidR="006519D1" w:rsidRDefault="006519D1">
      <w:pPr>
        <w:pStyle w:val="ConsPlusNormal"/>
        <w:jc w:val="right"/>
        <w:outlineLvl w:val="0"/>
      </w:pPr>
      <w:r>
        <w:t>Утверждено</w:t>
      </w:r>
    </w:p>
    <w:p w:rsidR="006519D1" w:rsidRDefault="006519D1">
      <w:pPr>
        <w:pStyle w:val="ConsPlusNormal"/>
        <w:jc w:val="right"/>
      </w:pPr>
      <w:r>
        <w:t>приказом Министерства труда</w:t>
      </w:r>
    </w:p>
    <w:p w:rsidR="006519D1" w:rsidRDefault="006519D1">
      <w:pPr>
        <w:pStyle w:val="ConsPlusNormal"/>
        <w:jc w:val="right"/>
      </w:pPr>
      <w:r>
        <w:t>и социальной защиты</w:t>
      </w:r>
    </w:p>
    <w:p w:rsidR="006519D1" w:rsidRDefault="006519D1">
      <w:pPr>
        <w:pStyle w:val="ConsPlusNormal"/>
        <w:jc w:val="right"/>
      </w:pPr>
      <w:r>
        <w:t>Российской Федерации</w:t>
      </w:r>
    </w:p>
    <w:p w:rsidR="006519D1" w:rsidRDefault="006519D1">
      <w:pPr>
        <w:pStyle w:val="ConsPlusNormal"/>
        <w:jc w:val="right"/>
      </w:pPr>
      <w:r>
        <w:t>от 22 сентября 2021 г. N 650н</w:t>
      </w:r>
    </w:p>
    <w:p w:rsidR="006519D1" w:rsidRDefault="006519D1">
      <w:pPr>
        <w:pStyle w:val="ConsPlusNormal"/>
        <w:jc w:val="both"/>
      </w:pPr>
    </w:p>
    <w:p w:rsidR="006519D1" w:rsidRDefault="006519D1">
      <w:pPr>
        <w:pStyle w:val="ConsPlusTitle"/>
        <w:jc w:val="center"/>
      </w:pPr>
      <w:bookmarkStart w:id="0" w:name="P30"/>
      <w:bookmarkEnd w:id="0"/>
      <w:r>
        <w:t>ПРИМЕРНОЕ ПОЛОЖЕНИЕ О КОМИТЕТЕ (КОМИССИИ) ПО ОХРАНЕ ТРУДА</w:t>
      </w:r>
    </w:p>
    <w:p w:rsidR="006519D1" w:rsidRDefault="006519D1">
      <w:pPr>
        <w:pStyle w:val="ConsPlusNormal"/>
        <w:jc w:val="both"/>
      </w:pPr>
    </w:p>
    <w:p w:rsidR="006519D1" w:rsidRDefault="006519D1">
      <w:pPr>
        <w:pStyle w:val="ConsPlusNormal"/>
        <w:ind w:firstLine="540"/>
        <w:jc w:val="both"/>
      </w:pPr>
      <w:r>
        <w:t>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6519D1" w:rsidRDefault="006519D1">
      <w:pPr>
        <w:pStyle w:val="ConsPlusNormal"/>
        <w:spacing w:before="220"/>
        <w:ind w:firstLine="540"/>
        <w:jc w:val="both"/>
      </w:pPr>
      <w: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6519D1" w:rsidRDefault="006519D1">
      <w:pPr>
        <w:pStyle w:val="ConsPlusNormal"/>
        <w:spacing w:before="220"/>
        <w:ind w:firstLine="540"/>
        <w:jc w:val="both"/>
      </w:pPr>
      <w:r>
        <w:lastRenderedPageBreak/>
        <w:t>3. Положение предусматривает основные задачи, функции и права Комитета.</w:t>
      </w:r>
    </w:p>
    <w:p w:rsidR="006519D1" w:rsidRDefault="006519D1">
      <w:pPr>
        <w:pStyle w:val="ConsPlusNormal"/>
        <w:spacing w:before="220"/>
        <w:ind w:firstLine="540"/>
        <w:jc w:val="both"/>
      </w:pPr>
      <w: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6519D1" w:rsidRDefault="006519D1">
      <w:pPr>
        <w:pStyle w:val="ConsPlusNormal"/>
        <w:spacing w:before="220"/>
        <w:ind w:firstLine="540"/>
        <w:jc w:val="both"/>
      </w:pPr>
      <w: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6519D1" w:rsidRDefault="006519D1">
      <w:pPr>
        <w:pStyle w:val="ConsPlusNormal"/>
        <w:spacing w:before="220"/>
        <w:ind w:firstLine="540"/>
        <w:jc w:val="both"/>
      </w:pPr>
      <w: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rsidR="006519D1" w:rsidRDefault="006519D1">
      <w:pPr>
        <w:pStyle w:val="ConsPlusNormal"/>
        <w:spacing w:before="220"/>
        <w:ind w:firstLine="540"/>
        <w:jc w:val="both"/>
      </w:pPr>
      <w:r>
        <w:t>7. Задачами Комитета являются:</w:t>
      </w:r>
    </w:p>
    <w:p w:rsidR="006519D1" w:rsidRDefault="006519D1">
      <w:pPr>
        <w:pStyle w:val="ConsPlusNormal"/>
        <w:spacing w:before="220"/>
        <w:ind w:firstLine="540"/>
        <w:jc w:val="both"/>
      </w:pPr>
      <w: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6519D1" w:rsidRDefault="006519D1">
      <w:pPr>
        <w:pStyle w:val="ConsPlusNormal"/>
        <w:spacing w:before="220"/>
        <w:ind w:firstLine="540"/>
        <w:jc w:val="both"/>
      </w:pPr>
      <w: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6519D1" w:rsidRDefault="006519D1">
      <w:pPr>
        <w:pStyle w:val="ConsPlusNormal"/>
        <w:spacing w:before="220"/>
        <w:ind w:firstLine="540"/>
        <w:jc w:val="both"/>
      </w:pPr>
      <w:r>
        <w:t>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6519D1" w:rsidRDefault="006519D1">
      <w:pPr>
        <w:pStyle w:val="ConsPlusNormal"/>
        <w:spacing w:before="220"/>
        <w:ind w:firstLine="540"/>
        <w:jc w:val="both"/>
      </w:pPr>
      <w: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6519D1" w:rsidRDefault="006519D1">
      <w:pPr>
        <w:pStyle w:val="ConsPlusNormal"/>
        <w:spacing w:before="220"/>
        <w:ind w:firstLine="540"/>
        <w:jc w:val="both"/>
      </w:pPr>
      <w:r>
        <w:t>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6519D1" w:rsidRDefault="006519D1">
      <w:pPr>
        <w:pStyle w:val="ConsPlusNormal"/>
        <w:spacing w:before="220"/>
        <w:ind w:firstLine="540"/>
        <w:jc w:val="both"/>
      </w:pPr>
      <w:r>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6519D1" w:rsidRDefault="006519D1">
      <w:pPr>
        <w:pStyle w:val="ConsPlusNormal"/>
        <w:spacing w:before="220"/>
        <w:ind w:firstLine="540"/>
        <w:jc w:val="both"/>
      </w:pPr>
      <w:r>
        <w:t>8. Функциями Комитета являются:</w:t>
      </w:r>
    </w:p>
    <w:p w:rsidR="006519D1" w:rsidRDefault="006519D1">
      <w:pPr>
        <w:pStyle w:val="ConsPlusNormal"/>
        <w:spacing w:before="220"/>
        <w:ind w:firstLine="540"/>
        <w:jc w:val="both"/>
      </w:pPr>
      <w: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6519D1" w:rsidRDefault="006519D1">
      <w:pPr>
        <w:pStyle w:val="ConsPlusNormal"/>
        <w:spacing w:before="220"/>
        <w:ind w:firstLine="540"/>
        <w:jc w:val="both"/>
      </w:pPr>
      <w:r>
        <w:t xml:space="preserve">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w:t>
      </w:r>
      <w:r>
        <w:lastRenderedPageBreak/>
        <w:t>проведения инструктажей по охране труда;</w:t>
      </w:r>
    </w:p>
    <w:p w:rsidR="006519D1" w:rsidRDefault="006519D1">
      <w:pPr>
        <w:pStyle w:val="ConsPlusNormal"/>
        <w:spacing w:before="220"/>
        <w:ind w:firstLine="540"/>
        <w:jc w:val="both"/>
      </w:pPr>
      <w: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6519D1" w:rsidRDefault="006519D1">
      <w:pPr>
        <w:pStyle w:val="ConsPlusNormal"/>
        <w:spacing w:before="220"/>
        <w:ind w:firstLine="540"/>
        <w:jc w:val="both"/>
      </w:pPr>
      <w: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6519D1" w:rsidRDefault="006519D1">
      <w:pPr>
        <w:pStyle w:val="ConsPlusNormal"/>
        <w:spacing w:before="220"/>
        <w:ind w:firstLine="540"/>
        <w:jc w:val="both"/>
      </w:pPr>
      <w: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6519D1" w:rsidRDefault="006519D1">
      <w:pPr>
        <w:pStyle w:val="ConsPlusNormal"/>
        <w:spacing w:before="220"/>
        <w:ind w:firstLine="540"/>
        <w:jc w:val="both"/>
      </w:pPr>
      <w:r>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6519D1" w:rsidRDefault="006519D1">
      <w:pPr>
        <w:pStyle w:val="ConsPlusNormal"/>
        <w:spacing w:before="220"/>
        <w:ind w:firstLine="540"/>
        <w:jc w:val="both"/>
      </w:pPr>
      <w:r>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6519D1" w:rsidRDefault="006519D1">
      <w:pPr>
        <w:pStyle w:val="ConsPlusNormal"/>
        <w:spacing w:before="220"/>
        <w:ind w:firstLine="540"/>
        <w:jc w:val="both"/>
      </w:pPr>
      <w:r>
        <w:t>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6519D1" w:rsidRDefault="006519D1">
      <w:pPr>
        <w:pStyle w:val="ConsPlusNormal"/>
        <w:spacing w:before="220"/>
        <w:ind w:firstLine="540"/>
        <w:jc w:val="both"/>
      </w:pPr>
      <w:r>
        <w:t>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6519D1" w:rsidRDefault="006519D1">
      <w:pPr>
        <w:pStyle w:val="ConsPlusNormal"/>
        <w:spacing w:before="220"/>
        <w:ind w:firstLine="540"/>
        <w:jc w:val="both"/>
      </w:pPr>
      <w:r>
        <w:t>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6519D1" w:rsidRDefault="006519D1">
      <w:pPr>
        <w:pStyle w:val="ConsPlusNormal"/>
        <w:spacing w:before="220"/>
        <w:ind w:firstLine="540"/>
        <w:jc w:val="both"/>
      </w:pPr>
      <w: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6519D1" w:rsidRDefault="006519D1">
      <w:pPr>
        <w:pStyle w:val="ConsPlusNormal"/>
        <w:spacing w:before="220"/>
        <w:ind w:firstLine="540"/>
        <w:jc w:val="both"/>
      </w:pPr>
      <w: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6519D1" w:rsidRDefault="006519D1">
      <w:pPr>
        <w:pStyle w:val="ConsPlusNormal"/>
        <w:spacing w:before="220"/>
        <w:ind w:firstLine="540"/>
        <w:jc w:val="both"/>
      </w:pPr>
      <w:r>
        <w:t>н) содействовать работодателю в рассмотрении обстоятельств, выявление причин, приводящих к микроповреждениям (микротравмам).</w:t>
      </w:r>
    </w:p>
    <w:p w:rsidR="006519D1" w:rsidRDefault="006519D1">
      <w:pPr>
        <w:pStyle w:val="ConsPlusNormal"/>
        <w:spacing w:before="220"/>
        <w:ind w:firstLine="540"/>
        <w:jc w:val="both"/>
      </w:pPr>
      <w:r>
        <w:t>9. Для осуществления возложенных функций Комитет вправе:</w:t>
      </w:r>
    </w:p>
    <w:p w:rsidR="006519D1" w:rsidRDefault="006519D1">
      <w:pPr>
        <w:pStyle w:val="ConsPlusNormal"/>
        <w:spacing w:before="220"/>
        <w:ind w:firstLine="540"/>
        <w:jc w:val="both"/>
      </w:pPr>
      <w:r>
        <w:t xml:space="preserve">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w:t>
      </w:r>
      <w:r>
        <w:lastRenderedPageBreak/>
        <w:t>существующем риске повреждения здоровья;</w:t>
      </w:r>
    </w:p>
    <w:p w:rsidR="006519D1" w:rsidRDefault="006519D1">
      <w:pPr>
        <w:pStyle w:val="ConsPlusNormal"/>
        <w:spacing w:before="220"/>
        <w:ind w:firstLine="540"/>
        <w:jc w:val="both"/>
      </w:pPr>
      <w: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6519D1" w:rsidRDefault="006519D1">
      <w:pPr>
        <w:pStyle w:val="ConsPlusNormal"/>
        <w:spacing w:before="220"/>
        <w:ind w:firstLine="540"/>
        <w:jc w:val="both"/>
      </w:pPr>
      <w: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6519D1" w:rsidRDefault="006519D1">
      <w:pPr>
        <w:pStyle w:val="ConsPlusNormal"/>
        <w:spacing w:before="220"/>
        <w:ind w:firstLine="540"/>
        <w:jc w:val="both"/>
      </w:pPr>
      <w: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6519D1" w:rsidRDefault="006519D1">
      <w:pPr>
        <w:pStyle w:val="ConsPlusNormal"/>
        <w:spacing w:before="220"/>
        <w:ind w:firstLine="540"/>
        <w:jc w:val="both"/>
      </w:pPr>
      <w:r>
        <w:t>д) вносить работодателю предложения о стимулировании работников за активное участие в мероприятиях по улучшению условий и охраны труда;</w:t>
      </w:r>
    </w:p>
    <w:p w:rsidR="006519D1" w:rsidRDefault="006519D1">
      <w:pPr>
        <w:pStyle w:val="ConsPlusNormal"/>
        <w:spacing w:before="220"/>
        <w:ind w:firstLine="540"/>
        <w:jc w:val="both"/>
      </w:pPr>
      <w: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6519D1" w:rsidRDefault="006519D1">
      <w:pPr>
        <w:pStyle w:val="ConsPlusNormal"/>
        <w:spacing w:before="220"/>
        <w:ind w:firstLine="540"/>
        <w:jc w:val="both"/>
      </w:pPr>
      <w: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6519D1" w:rsidRDefault="006519D1">
      <w:pPr>
        <w:pStyle w:val="ConsPlusNormal"/>
        <w:spacing w:before="220"/>
        <w:ind w:firstLine="540"/>
        <w:jc w:val="both"/>
      </w:pPr>
      <w:r>
        <w:t>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6519D1" w:rsidRDefault="006519D1">
      <w:pPr>
        <w:pStyle w:val="ConsPlusNormal"/>
        <w:spacing w:before="220"/>
        <w:ind w:firstLine="540"/>
        <w:jc w:val="both"/>
      </w:pPr>
      <w: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6519D1" w:rsidRDefault="006519D1">
      <w:pPr>
        <w:pStyle w:val="ConsPlusNormal"/>
        <w:spacing w:before="220"/>
        <w:ind w:firstLine="540"/>
        <w:jc w:val="both"/>
      </w:pPr>
      <w: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6519D1" w:rsidRDefault="006519D1">
      <w:pPr>
        <w:pStyle w:val="ConsPlusNormal"/>
        <w:spacing w:before="220"/>
        <w:ind w:firstLine="540"/>
        <w:jc w:val="both"/>
      </w:pPr>
      <w:r>
        <w:t>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6519D1" w:rsidRDefault="006519D1">
      <w:pPr>
        <w:pStyle w:val="ConsPlusNormal"/>
        <w:spacing w:before="220"/>
        <w:ind w:firstLine="540"/>
        <w:jc w:val="both"/>
      </w:pPr>
      <w:r>
        <w:t>15.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rsidR="006519D1" w:rsidRDefault="006519D1">
      <w:pPr>
        <w:pStyle w:val="ConsPlusNormal"/>
        <w:spacing w:before="220"/>
        <w:ind w:firstLine="540"/>
        <w:jc w:val="both"/>
      </w:pPr>
      <w:r>
        <w:t xml:space="preserve">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w:t>
      </w:r>
      <w:r>
        <w:lastRenderedPageBreak/>
        <w:t>распоряжением отзывать своих представителей из состава Комитета и назначать вместо них новых представителей.</w:t>
      </w:r>
    </w:p>
    <w:p w:rsidR="006519D1" w:rsidRDefault="006519D1">
      <w:pPr>
        <w:pStyle w:val="ConsPlusNormal"/>
        <w:spacing w:before="220"/>
        <w:ind w:firstLine="540"/>
        <w:jc w:val="both"/>
      </w:pPr>
      <w:r>
        <w:t>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6519D1" w:rsidRDefault="006519D1">
      <w:pPr>
        <w:pStyle w:val="ConsPlusNormal"/>
        <w:jc w:val="both"/>
      </w:pPr>
    </w:p>
    <w:p w:rsidR="006519D1" w:rsidRDefault="006519D1">
      <w:pPr>
        <w:pStyle w:val="ConsPlusNormal"/>
        <w:jc w:val="both"/>
      </w:pPr>
    </w:p>
    <w:p w:rsidR="006519D1" w:rsidRDefault="006519D1">
      <w:pPr>
        <w:pStyle w:val="ConsPlusNormal"/>
        <w:pBdr>
          <w:bottom w:val="single" w:sz="6" w:space="0" w:color="auto"/>
        </w:pBdr>
        <w:spacing w:before="100" w:after="100"/>
        <w:jc w:val="both"/>
        <w:rPr>
          <w:sz w:val="2"/>
          <w:szCs w:val="2"/>
        </w:rPr>
      </w:pPr>
    </w:p>
    <w:p w:rsidR="00E615AA" w:rsidRDefault="00E615AA">
      <w:bookmarkStart w:id="1" w:name="_GoBack"/>
      <w:bookmarkEnd w:id="1"/>
    </w:p>
    <w:sectPr w:rsidR="00E615AA" w:rsidSect="00892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1"/>
    <w:rsid w:val="006519D1"/>
    <w:rsid w:val="00E6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91014-9BFA-43D8-BF77-002E428A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9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19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19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9736E0F360A8B596BCF46683DABD073961DB72BDCFB796BC57136DC83EBD41A7B18D53532E7D31D3AE9F630DCNDl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736E0F360A8B596BCF46683DABD0739318B824DFFF796BC57136DC83EBD41A69188D3031ED994C76A2F932DFC5DBDC42C1C84AN4l1I" TargetMode="External"/><Relationship Id="rId5" Type="http://schemas.openxmlformats.org/officeDocument/2006/relationships/hyperlink" Target="consultantplus://offline/ref=99736E0F360A8B596BCF46683DABD073931EB52CDAFD796BC57136DC83EBD41A69188D3A37EECC1666A6B065D3D9DACA5CCBD64A420ENBlDI"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2023-08-21T08:37:00Z</dcterms:created>
  <dcterms:modified xsi:type="dcterms:W3CDTF">2023-08-21T08:39:00Z</dcterms:modified>
</cp:coreProperties>
</file>