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D1" w:rsidRPr="00245100" w:rsidRDefault="0051781D" w:rsidP="0051781D">
      <w:pPr>
        <w:pBdr>
          <w:bottom w:val="single" w:sz="12" w:space="1" w:color="auto"/>
        </w:pBdr>
        <w:spacing w:line="240" w:lineRule="exact"/>
        <w:jc w:val="center"/>
        <w:rPr>
          <w:b/>
          <w:sz w:val="28"/>
          <w:szCs w:val="28"/>
        </w:rPr>
      </w:pPr>
      <w:r w:rsidRPr="00245100">
        <w:rPr>
          <w:b/>
          <w:sz w:val="28"/>
          <w:szCs w:val="28"/>
        </w:rPr>
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</w:r>
    </w:p>
    <w:p w:rsidR="00947EAA" w:rsidRPr="00245100" w:rsidRDefault="00947EAA" w:rsidP="00947EAA">
      <w:pPr>
        <w:pBdr>
          <w:bottom w:val="single" w:sz="12" w:space="1" w:color="auto"/>
        </w:pBdr>
        <w:spacing w:line="240" w:lineRule="exact"/>
        <w:jc w:val="center"/>
        <w:rPr>
          <w:sz w:val="28"/>
          <w:szCs w:val="28"/>
        </w:rPr>
      </w:pPr>
    </w:p>
    <w:p w:rsidR="007D48D1" w:rsidRPr="00245100" w:rsidRDefault="007D48D1" w:rsidP="007D48D1">
      <w:pPr>
        <w:jc w:val="center"/>
        <w:rPr>
          <w:sz w:val="28"/>
          <w:szCs w:val="28"/>
        </w:rPr>
      </w:pPr>
    </w:p>
    <w:p w:rsidR="00947EAA" w:rsidRPr="00245100" w:rsidRDefault="00947EAA" w:rsidP="007D48D1">
      <w:pPr>
        <w:jc w:val="center"/>
        <w:rPr>
          <w:sz w:val="28"/>
          <w:szCs w:val="28"/>
        </w:rPr>
      </w:pPr>
      <w:r w:rsidRPr="00245100">
        <w:rPr>
          <w:b/>
          <w:sz w:val="28"/>
          <w:szCs w:val="28"/>
        </w:rPr>
        <w:t>ПРОТОКОЛ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5100" w:rsidRPr="00245100" w:rsidTr="00245100">
        <w:tc>
          <w:tcPr>
            <w:tcW w:w="4814" w:type="dxa"/>
          </w:tcPr>
          <w:p w:rsidR="00245100" w:rsidRPr="00245100" w:rsidRDefault="003F231A" w:rsidP="00245100">
            <w:pPr>
              <w:rPr>
                <w:sz w:val="28"/>
                <w:szCs w:val="28"/>
              </w:rPr>
            </w:pPr>
            <w:r w:rsidRPr="00955911">
              <w:rPr>
                <w:sz w:val="28"/>
                <w:szCs w:val="28"/>
                <w:lang w:val="en-US"/>
              </w:rPr>
              <w:t>25</w:t>
            </w:r>
            <w:r w:rsidR="00245100" w:rsidRPr="000C4C7B">
              <w:rPr>
                <w:color w:val="FF0000"/>
                <w:sz w:val="28"/>
                <w:szCs w:val="28"/>
              </w:rPr>
              <w:t xml:space="preserve"> </w:t>
            </w:r>
            <w:r w:rsidR="00245100" w:rsidRPr="00245100">
              <w:rPr>
                <w:sz w:val="28"/>
                <w:szCs w:val="28"/>
              </w:rPr>
              <w:t>сентября 2020 г.</w:t>
            </w:r>
          </w:p>
        </w:tc>
        <w:tc>
          <w:tcPr>
            <w:tcW w:w="4814" w:type="dxa"/>
          </w:tcPr>
          <w:p w:rsidR="00245100" w:rsidRPr="00245100" w:rsidRDefault="00245100" w:rsidP="00245100">
            <w:pPr>
              <w:jc w:val="right"/>
              <w:rPr>
                <w:sz w:val="28"/>
                <w:szCs w:val="28"/>
              </w:rPr>
            </w:pPr>
            <w:r w:rsidRPr="00245100">
              <w:rPr>
                <w:sz w:val="28"/>
                <w:szCs w:val="28"/>
              </w:rPr>
              <w:t>№ 7</w:t>
            </w:r>
          </w:p>
        </w:tc>
      </w:tr>
    </w:tbl>
    <w:p w:rsidR="00245100" w:rsidRPr="003F231A" w:rsidRDefault="00245100" w:rsidP="009B5DB4">
      <w:pPr>
        <w:jc w:val="center"/>
        <w:rPr>
          <w:sz w:val="28"/>
          <w:szCs w:val="28"/>
        </w:rPr>
      </w:pPr>
    </w:p>
    <w:p w:rsidR="004E685B" w:rsidRPr="003F231A" w:rsidRDefault="004E685B" w:rsidP="00955911">
      <w:pPr>
        <w:jc w:val="center"/>
        <w:rPr>
          <w:sz w:val="28"/>
          <w:szCs w:val="28"/>
        </w:rPr>
      </w:pPr>
    </w:p>
    <w:p w:rsidR="00F655CF" w:rsidRPr="00245100" w:rsidRDefault="00AC2FCD" w:rsidP="00955911">
      <w:pPr>
        <w:jc w:val="center"/>
        <w:rPr>
          <w:sz w:val="28"/>
          <w:szCs w:val="28"/>
        </w:rPr>
      </w:pPr>
      <w:r w:rsidRPr="00245100">
        <w:rPr>
          <w:b/>
          <w:sz w:val="28"/>
          <w:szCs w:val="28"/>
        </w:rPr>
        <w:t>ПОВЕСТКА ДНЯ</w:t>
      </w:r>
      <w:r w:rsidRPr="00245100">
        <w:rPr>
          <w:sz w:val="28"/>
          <w:szCs w:val="28"/>
        </w:rPr>
        <w:t>:</w:t>
      </w:r>
    </w:p>
    <w:p w:rsidR="00AC2FCD" w:rsidRPr="00955911" w:rsidRDefault="00AC2FCD" w:rsidP="00955911">
      <w:pPr>
        <w:spacing w:line="300" w:lineRule="auto"/>
        <w:jc w:val="center"/>
        <w:rPr>
          <w:sz w:val="28"/>
          <w:szCs w:val="28"/>
        </w:rPr>
      </w:pPr>
    </w:p>
    <w:p w:rsidR="008221FF" w:rsidRPr="00822CB8" w:rsidRDefault="008221FF" w:rsidP="00714821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822CB8">
        <w:rPr>
          <w:b/>
          <w:sz w:val="28"/>
          <w:szCs w:val="28"/>
        </w:rPr>
        <w:t xml:space="preserve">1. Рассмотрение уведомлений руководителей подведомственных Министерству науки и высшего образования Российской Федерации </w:t>
      </w:r>
      <w:r w:rsidR="00245100" w:rsidRPr="00822CB8">
        <w:rPr>
          <w:b/>
          <w:sz w:val="28"/>
          <w:szCs w:val="28"/>
        </w:rPr>
        <w:br/>
      </w:r>
      <w:r w:rsidRPr="00822CB8">
        <w:rPr>
          <w:b/>
          <w:sz w:val="28"/>
          <w:szCs w:val="28"/>
        </w:rPr>
        <w:t>(далее – Министерство) организаций о возникновении личной заинтересованности, которая приводит или может привести к конфликту интересов</w:t>
      </w:r>
      <w:r w:rsidR="007E22CB" w:rsidRPr="00822CB8">
        <w:rPr>
          <w:b/>
          <w:sz w:val="28"/>
          <w:szCs w:val="28"/>
        </w:rPr>
        <w:t>,</w:t>
      </w:r>
      <w:r w:rsidRPr="00822CB8">
        <w:rPr>
          <w:b/>
          <w:sz w:val="28"/>
          <w:szCs w:val="28"/>
        </w:rPr>
        <w:t xml:space="preserve"> в связи с совместительством на условиях трудового договора:</w:t>
      </w:r>
    </w:p>
    <w:p w:rsidR="00245100" w:rsidRPr="00822CB8" w:rsidRDefault="004E685B" w:rsidP="00245100">
      <w:pPr>
        <w:spacing w:line="300" w:lineRule="auto"/>
        <w:ind w:firstLine="709"/>
        <w:jc w:val="both"/>
        <w:rPr>
          <w:sz w:val="28"/>
        </w:rPr>
      </w:pPr>
      <w:r w:rsidRPr="00822CB8">
        <w:rPr>
          <w:sz w:val="28"/>
          <w:szCs w:val="28"/>
        </w:rPr>
        <w:t xml:space="preserve">1) </w:t>
      </w:r>
      <w:r w:rsidR="00955911">
        <w:rPr>
          <w:sz w:val="28"/>
        </w:rPr>
        <w:t>руководителя подведомственной организации</w:t>
      </w:r>
      <w:r w:rsidR="00245100" w:rsidRPr="00822CB8">
        <w:rPr>
          <w:sz w:val="28"/>
        </w:rPr>
        <w:t xml:space="preserve"> в должности главного научного сотрудника на 0,2 ставки;</w:t>
      </w:r>
    </w:p>
    <w:p w:rsidR="00245100" w:rsidRPr="00851C8F" w:rsidRDefault="00245100" w:rsidP="00245100">
      <w:pPr>
        <w:pStyle w:val="a8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851C8F">
        <w:rPr>
          <w:rFonts w:ascii="Times New Roman" w:hAnsi="Times New Roman"/>
          <w:sz w:val="28"/>
        </w:rPr>
        <w:t xml:space="preserve">в должности </w:t>
      </w:r>
      <w:r>
        <w:rPr>
          <w:rFonts w:ascii="Times New Roman" w:hAnsi="Times New Roman"/>
          <w:sz w:val="28"/>
        </w:rPr>
        <w:t>ведущего</w:t>
      </w:r>
      <w:r w:rsidRPr="00851C8F">
        <w:rPr>
          <w:rFonts w:ascii="Times New Roman" w:hAnsi="Times New Roman"/>
          <w:sz w:val="28"/>
        </w:rPr>
        <w:t xml:space="preserve"> научного сотрудника на 0,</w:t>
      </w:r>
      <w:r>
        <w:rPr>
          <w:rFonts w:ascii="Times New Roman" w:hAnsi="Times New Roman"/>
          <w:sz w:val="28"/>
        </w:rPr>
        <w:t>5 ставки;</w:t>
      </w:r>
    </w:p>
    <w:p w:rsidR="00245100" w:rsidRPr="00851C8F" w:rsidRDefault="00245100" w:rsidP="00245100">
      <w:pPr>
        <w:pStyle w:val="a8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851C8F">
        <w:rPr>
          <w:rFonts w:ascii="Times New Roman" w:hAnsi="Times New Roman"/>
          <w:sz w:val="28"/>
        </w:rPr>
        <w:t xml:space="preserve">в должности </w:t>
      </w:r>
      <w:r>
        <w:rPr>
          <w:rFonts w:ascii="Times New Roman" w:hAnsi="Times New Roman"/>
          <w:sz w:val="28"/>
        </w:rPr>
        <w:t xml:space="preserve">профессора кафедры </w:t>
      </w:r>
      <w:r w:rsidRPr="00851C8F">
        <w:rPr>
          <w:rFonts w:ascii="Times New Roman" w:hAnsi="Times New Roman"/>
          <w:sz w:val="28"/>
        </w:rPr>
        <w:t>на 0,</w:t>
      </w:r>
      <w:r>
        <w:rPr>
          <w:rFonts w:ascii="Times New Roman" w:hAnsi="Times New Roman"/>
          <w:sz w:val="28"/>
        </w:rPr>
        <w:t>25 ставки;</w:t>
      </w:r>
    </w:p>
    <w:p w:rsidR="00245100" w:rsidRPr="00851C8F" w:rsidRDefault="00245100" w:rsidP="00245100">
      <w:pPr>
        <w:pStyle w:val="a8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851C8F">
        <w:rPr>
          <w:rFonts w:ascii="Times New Roman" w:hAnsi="Times New Roman"/>
          <w:sz w:val="28"/>
        </w:rPr>
        <w:t xml:space="preserve">в должности </w:t>
      </w:r>
      <w:r>
        <w:rPr>
          <w:rFonts w:ascii="Times New Roman" w:hAnsi="Times New Roman"/>
          <w:sz w:val="28"/>
        </w:rPr>
        <w:t>доцента</w:t>
      </w:r>
      <w:r w:rsidRPr="00851C8F">
        <w:rPr>
          <w:rFonts w:ascii="Times New Roman" w:hAnsi="Times New Roman"/>
          <w:sz w:val="28"/>
        </w:rPr>
        <w:t xml:space="preserve"> </w:t>
      </w:r>
      <w:r w:rsidR="00955911">
        <w:rPr>
          <w:rFonts w:ascii="Times New Roman" w:hAnsi="Times New Roman"/>
          <w:sz w:val="28"/>
        </w:rPr>
        <w:br/>
      </w:r>
      <w:r w:rsidRPr="00851C8F">
        <w:rPr>
          <w:rFonts w:ascii="Times New Roman" w:hAnsi="Times New Roman"/>
          <w:sz w:val="28"/>
        </w:rPr>
        <w:t>на 0,</w:t>
      </w:r>
      <w:r>
        <w:rPr>
          <w:rFonts w:ascii="Times New Roman" w:hAnsi="Times New Roman"/>
          <w:sz w:val="28"/>
        </w:rPr>
        <w:t>5</w:t>
      </w:r>
      <w:r w:rsidR="005C13B5">
        <w:rPr>
          <w:rFonts w:ascii="Times New Roman" w:hAnsi="Times New Roman"/>
          <w:sz w:val="28"/>
        </w:rPr>
        <w:t xml:space="preserve"> ставки;</w:t>
      </w:r>
    </w:p>
    <w:p w:rsidR="00245100" w:rsidRPr="005C13B5" w:rsidRDefault="005C13B5" w:rsidP="005C13B5">
      <w:pPr>
        <w:pStyle w:val="a8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="00245100" w:rsidRPr="005C13B5">
        <w:rPr>
          <w:rFonts w:ascii="Times New Roman" w:hAnsi="Times New Roman"/>
          <w:sz w:val="28"/>
        </w:rPr>
        <w:t>в должности профессора на 0,5</w:t>
      </w:r>
      <w:r>
        <w:rPr>
          <w:rFonts w:ascii="Times New Roman" w:hAnsi="Times New Roman"/>
          <w:sz w:val="28"/>
        </w:rPr>
        <w:t xml:space="preserve"> ставки;</w:t>
      </w:r>
    </w:p>
    <w:p w:rsidR="00245100" w:rsidRPr="00851C8F" w:rsidRDefault="005C13B5" w:rsidP="00245100">
      <w:pPr>
        <w:pStyle w:val="a8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="00245100" w:rsidRPr="00851C8F">
        <w:rPr>
          <w:rFonts w:ascii="Times New Roman" w:hAnsi="Times New Roman"/>
          <w:sz w:val="28"/>
        </w:rPr>
        <w:t>в должности главного научного сотрудника на 0,</w:t>
      </w:r>
      <w:r w:rsidR="0024510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ставки;</w:t>
      </w:r>
    </w:p>
    <w:p w:rsidR="005C13B5" w:rsidRPr="00851C8F" w:rsidRDefault="005C13B5" w:rsidP="005C13B5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851C8F">
        <w:rPr>
          <w:rFonts w:ascii="Times New Roman" w:hAnsi="Times New Roman"/>
          <w:sz w:val="28"/>
        </w:rPr>
        <w:t xml:space="preserve">в должности </w:t>
      </w:r>
      <w:r>
        <w:rPr>
          <w:rFonts w:ascii="Times New Roman" w:hAnsi="Times New Roman"/>
          <w:sz w:val="28"/>
        </w:rPr>
        <w:t>ведущего</w:t>
      </w:r>
      <w:r w:rsidRPr="00851C8F">
        <w:rPr>
          <w:rFonts w:ascii="Times New Roman" w:hAnsi="Times New Roman"/>
          <w:sz w:val="28"/>
        </w:rPr>
        <w:t xml:space="preserve"> научного сотрудника на 0,</w:t>
      </w:r>
      <w:r>
        <w:rPr>
          <w:rFonts w:ascii="Times New Roman" w:hAnsi="Times New Roman"/>
          <w:sz w:val="28"/>
        </w:rPr>
        <w:t>25</w:t>
      </w:r>
      <w:r w:rsidRPr="00851C8F">
        <w:rPr>
          <w:rFonts w:ascii="Times New Roman" w:hAnsi="Times New Roman"/>
          <w:sz w:val="28"/>
        </w:rPr>
        <w:t xml:space="preserve"> ставки</w:t>
      </w:r>
      <w:r>
        <w:rPr>
          <w:rFonts w:ascii="Times New Roman" w:hAnsi="Times New Roman"/>
          <w:sz w:val="28"/>
        </w:rPr>
        <w:t xml:space="preserve"> и профессора кафедры </w:t>
      </w:r>
      <w:r w:rsidRPr="00E9762A">
        <w:rPr>
          <w:rFonts w:ascii="Times New Roman" w:hAnsi="Times New Roman"/>
          <w:sz w:val="28"/>
        </w:rPr>
        <w:t>на 0,25 ставки</w:t>
      </w:r>
      <w:r>
        <w:rPr>
          <w:rFonts w:ascii="Times New Roman" w:hAnsi="Times New Roman"/>
          <w:sz w:val="28"/>
        </w:rPr>
        <w:t>;</w:t>
      </w:r>
    </w:p>
    <w:p w:rsidR="005C13B5" w:rsidRPr="00851C8F" w:rsidRDefault="005C13B5" w:rsidP="005C13B5">
      <w:pPr>
        <w:pStyle w:val="a8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851C8F">
        <w:rPr>
          <w:rFonts w:ascii="Times New Roman" w:hAnsi="Times New Roman"/>
          <w:sz w:val="28"/>
        </w:rPr>
        <w:t>в должности главного научного сотрудника на 0,</w:t>
      </w:r>
      <w:r>
        <w:rPr>
          <w:rFonts w:ascii="Times New Roman" w:hAnsi="Times New Roman"/>
          <w:sz w:val="28"/>
        </w:rPr>
        <w:t>5</w:t>
      </w:r>
      <w:r w:rsidR="00822CB8">
        <w:rPr>
          <w:rFonts w:ascii="Times New Roman" w:hAnsi="Times New Roman"/>
          <w:sz w:val="28"/>
        </w:rPr>
        <w:t xml:space="preserve"> ставки;</w:t>
      </w:r>
    </w:p>
    <w:p w:rsidR="005C13B5" w:rsidRPr="00851C8F" w:rsidRDefault="005C13B5" w:rsidP="005C13B5">
      <w:pPr>
        <w:pStyle w:val="a8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Pr="00851C8F">
        <w:rPr>
          <w:rFonts w:ascii="Times New Roman" w:hAnsi="Times New Roman"/>
          <w:sz w:val="28"/>
        </w:rPr>
        <w:t xml:space="preserve"> в должности </w:t>
      </w:r>
      <w:r>
        <w:rPr>
          <w:rFonts w:ascii="Times New Roman" w:hAnsi="Times New Roman"/>
          <w:sz w:val="28"/>
        </w:rPr>
        <w:t>главного научного сотрудника</w:t>
      </w:r>
      <w:r w:rsidRPr="00851C8F">
        <w:rPr>
          <w:rFonts w:ascii="Times New Roman" w:hAnsi="Times New Roman"/>
          <w:sz w:val="28"/>
        </w:rPr>
        <w:t xml:space="preserve"> на 0,</w:t>
      </w:r>
      <w:r>
        <w:rPr>
          <w:rFonts w:ascii="Times New Roman" w:hAnsi="Times New Roman"/>
          <w:sz w:val="28"/>
        </w:rPr>
        <w:t>5</w:t>
      </w:r>
      <w:r w:rsidR="00822CB8">
        <w:rPr>
          <w:rFonts w:ascii="Times New Roman" w:hAnsi="Times New Roman"/>
          <w:sz w:val="28"/>
        </w:rPr>
        <w:t xml:space="preserve"> ставки;</w:t>
      </w:r>
    </w:p>
    <w:p w:rsidR="005C13B5" w:rsidRPr="00822CB8" w:rsidRDefault="005C13B5" w:rsidP="005C13B5">
      <w:pPr>
        <w:pStyle w:val="a8"/>
        <w:spacing w:line="300" w:lineRule="auto"/>
        <w:ind w:firstLine="709"/>
        <w:jc w:val="both"/>
        <w:rPr>
          <w:rFonts w:ascii="Times New Roman" w:hAnsi="Times New Roman"/>
          <w:sz w:val="28"/>
        </w:rPr>
      </w:pPr>
      <w:r w:rsidRPr="00822CB8">
        <w:rPr>
          <w:rFonts w:ascii="Times New Roman" w:hAnsi="Times New Roman"/>
          <w:sz w:val="28"/>
        </w:rPr>
        <w:t xml:space="preserve">10)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822CB8">
        <w:rPr>
          <w:rFonts w:ascii="Times New Roman" w:hAnsi="Times New Roman"/>
          <w:sz w:val="28"/>
        </w:rPr>
        <w:t xml:space="preserve">в должности профессора кафедры </w:t>
      </w:r>
      <w:r w:rsidR="00822CB8">
        <w:rPr>
          <w:rFonts w:ascii="Times New Roman" w:hAnsi="Times New Roman"/>
          <w:sz w:val="28"/>
        </w:rPr>
        <w:t>на 0,25 ставки;</w:t>
      </w:r>
    </w:p>
    <w:p w:rsidR="00822CB8" w:rsidRPr="00C11011" w:rsidRDefault="00822CB8" w:rsidP="00822CB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C11011">
        <w:rPr>
          <w:rFonts w:ascii="Times New Roman" w:hAnsi="Times New Roman"/>
          <w:sz w:val="28"/>
        </w:rPr>
        <w:t xml:space="preserve">в должности </w:t>
      </w:r>
      <w:r>
        <w:rPr>
          <w:rFonts w:ascii="Times New Roman" w:hAnsi="Times New Roman"/>
          <w:sz w:val="28"/>
        </w:rPr>
        <w:t xml:space="preserve">профессора кафедры </w:t>
      </w:r>
      <w:r w:rsidRPr="00C11011">
        <w:rPr>
          <w:rFonts w:ascii="Times New Roman" w:hAnsi="Times New Roman"/>
          <w:sz w:val="28"/>
        </w:rPr>
        <w:t>на 0,</w:t>
      </w:r>
      <w:r>
        <w:rPr>
          <w:rFonts w:ascii="Times New Roman" w:hAnsi="Times New Roman"/>
          <w:sz w:val="28"/>
        </w:rPr>
        <w:t>4</w:t>
      </w:r>
      <w:r w:rsidR="002E7CF0">
        <w:rPr>
          <w:rFonts w:ascii="Times New Roman" w:hAnsi="Times New Roman"/>
          <w:sz w:val="28"/>
        </w:rPr>
        <w:t xml:space="preserve"> ставки;</w:t>
      </w:r>
    </w:p>
    <w:p w:rsidR="002E7CF0" w:rsidRPr="00C11011" w:rsidRDefault="002E7CF0" w:rsidP="002E7CF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12)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C11011">
        <w:rPr>
          <w:rFonts w:ascii="Times New Roman" w:hAnsi="Times New Roman"/>
          <w:sz w:val="28"/>
        </w:rPr>
        <w:t xml:space="preserve">в должности </w:t>
      </w:r>
      <w:r>
        <w:rPr>
          <w:rFonts w:ascii="Times New Roman" w:hAnsi="Times New Roman"/>
          <w:sz w:val="28"/>
        </w:rPr>
        <w:t xml:space="preserve">доцента кафедры </w:t>
      </w:r>
      <w:r w:rsidRPr="00C11011">
        <w:rPr>
          <w:rFonts w:ascii="Times New Roman" w:hAnsi="Times New Roman"/>
          <w:sz w:val="28"/>
        </w:rPr>
        <w:t>на 0,</w:t>
      </w:r>
      <w:r>
        <w:rPr>
          <w:rFonts w:ascii="Times New Roman" w:hAnsi="Times New Roman"/>
          <w:sz w:val="28"/>
        </w:rPr>
        <w:t>1</w:t>
      </w:r>
      <w:r w:rsidRPr="00C11011">
        <w:rPr>
          <w:rFonts w:ascii="Times New Roman" w:hAnsi="Times New Roman"/>
          <w:sz w:val="28"/>
        </w:rPr>
        <w:t xml:space="preserve"> ставки</w:t>
      </w:r>
      <w:r>
        <w:rPr>
          <w:rFonts w:ascii="Times New Roman" w:hAnsi="Times New Roman"/>
          <w:sz w:val="28"/>
        </w:rPr>
        <w:t>;</w:t>
      </w:r>
    </w:p>
    <w:p w:rsidR="002E7CF0" w:rsidRPr="002E7CF0" w:rsidRDefault="002E7CF0" w:rsidP="002E7CF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7CF0">
        <w:rPr>
          <w:rFonts w:ascii="Times New Roman" w:hAnsi="Times New Roman"/>
          <w:sz w:val="28"/>
        </w:rPr>
        <w:t xml:space="preserve">13)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2E7CF0">
        <w:rPr>
          <w:rFonts w:ascii="Times New Roman" w:hAnsi="Times New Roman"/>
          <w:sz w:val="28"/>
        </w:rPr>
        <w:t>в должности ведущего научного сотрудника на 0,25 ставки;</w:t>
      </w:r>
    </w:p>
    <w:p w:rsidR="002E7CF0" w:rsidRPr="002E7CF0" w:rsidRDefault="002E7CF0" w:rsidP="002E7CF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7CF0">
        <w:rPr>
          <w:rFonts w:ascii="Times New Roman" w:hAnsi="Times New Roman"/>
          <w:sz w:val="28"/>
        </w:rPr>
        <w:t xml:space="preserve">14)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2E7CF0">
        <w:rPr>
          <w:rFonts w:ascii="Times New Roman" w:hAnsi="Times New Roman"/>
          <w:sz w:val="28"/>
        </w:rPr>
        <w:t>в должности главного научного сотрудника на 0,5 ставки;</w:t>
      </w:r>
    </w:p>
    <w:p w:rsidR="00230CF2" w:rsidRPr="00C11011" w:rsidRDefault="00230CF2" w:rsidP="00230CF2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C11011">
        <w:rPr>
          <w:rFonts w:ascii="Times New Roman" w:hAnsi="Times New Roman"/>
          <w:sz w:val="28"/>
        </w:rPr>
        <w:t xml:space="preserve">в должности </w:t>
      </w:r>
      <w:r>
        <w:rPr>
          <w:rFonts w:ascii="Times New Roman" w:hAnsi="Times New Roman"/>
          <w:sz w:val="28"/>
        </w:rPr>
        <w:t xml:space="preserve">главного научного сотрудника </w:t>
      </w:r>
      <w:r w:rsidRPr="00C11011">
        <w:rPr>
          <w:rFonts w:ascii="Times New Roman" w:hAnsi="Times New Roman"/>
          <w:sz w:val="28"/>
        </w:rPr>
        <w:t>на 0,</w:t>
      </w:r>
      <w:r>
        <w:rPr>
          <w:rFonts w:ascii="Times New Roman" w:hAnsi="Times New Roman"/>
          <w:sz w:val="28"/>
        </w:rPr>
        <w:t>5</w:t>
      </w:r>
      <w:r w:rsidR="00F65ADA">
        <w:rPr>
          <w:rFonts w:ascii="Times New Roman" w:hAnsi="Times New Roman"/>
          <w:sz w:val="28"/>
        </w:rPr>
        <w:t xml:space="preserve"> ставки;</w:t>
      </w:r>
    </w:p>
    <w:p w:rsidR="00230CF2" w:rsidRPr="00BF1E95" w:rsidRDefault="00230CF2" w:rsidP="00230CF2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C11011">
        <w:rPr>
          <w:rFonts w:ascii="Times New Roman" w:hAnsi="Times New Roman"/>
          <w:sz w:val="28"/>
        </w:rPr>
        <w:t xml:space="preserve">в должности </w:t>
      </w:r>
      <w:r>
        <w:rPr>
          <w:rFonts w:ascii="Times New Roman" w:hAnsi="Times New Roman"/>
          <w:sz w:val="28"/>
        </w:rPr>
        <w:t xml:space="preserve">главного научного сотрудника </w:t>
      </w:r>
      <w:r w:rsidRPr="00C11011">
        <w:rPr>
          <w:rFonts w:ascii="Times New Roman" w:hAnsi="Times New Roman"/>
          <w:sz w:val="28"/>
        </w:rPr>
        <w:t>на 0,</w:t>
      </w:r>
      <w:r>
        <w:rPr>
          <w:rFonts w:ascii="Times New Roman" w:hAnsi="Times New Roman"/>
          <w:sz w:val="28"/>
        </w:rPr>
        <w:t>5</w:t>
      </w:r>
      <w:r w:rsidR="00BF1E95">
        <w:rPr>
          <w:rFonts w:ascii="Times New Roman" w:hAnsi="Times New Roman"/>
          <w:sz w:val="28"/>
        </w:rPr>
        <w:t xml:space="preserve"> ставки;</w:t>
      </w:r>
    </w:p>
    <w:p w:rsidR="00BF1E95" w:rsidRDefault="00BF1E95" w:rsidP="00230CF2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F1E95">
        <w:rPr>
          <w:rFonts w:ascii="Times New Roman" w:hAnsi="Times New Roman"/>
          <w:sz w:val="28"/>
        </w:rPr>
        <w:t xml:space="preserve">17)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должности руководителя проекта на 0,2 ставки;</w:t>
      </w:r>
    </w:p>
    <w:p w:rsidR="00BF1E95" w:rsidRPr="00BF1E95" w:rsidRDefault="00BF1E95" w:rsidP="00BF1E95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BF1E95">
        <w:rPr>
          <w:rFonts w:ascii="Times New Roman" w:hAnsi="Times New Roman"/>
          <w:sz w:val="28"/>
        </w:rPr>
        <w:t xml:space="preserve">в должности </w:t>
      </w:r>
      <w:r>
        <w:rPr>
          <w:rFonts w:ascii="Times New Roman" w:hAnsi="Times New Roman"/>
          <w:sz w:val="28"/>
        </w:rPr>
        <w:t xml:space="preserve">старшего научного сотрудника </w:t>
      </w:r>
      <w:r w:rsidRPr="00BF1E95">
        <w:rPr>
          <w:rFonts w:ascii="Times New Roman" w:hAnsi="Times New Roman"/>
          <w:sz w:val="28"/>
        </w:rPr>
        <w:t>на 0,</w:t>
      </w:r>
      <w:r>
        <w:rPr>
          <w:rFonts w:ascii="Times New Roman" w:hAnsi="Times New Roman"/>
          <w:sz w:val="28"/>
        </w:rPr>
        <w:t>5</w:t>
      </w:r>
      <w:r w:rsidRPr="00BF1E95">
        <w:rPr>
          <w:rFonts w:ascii="Times New Roman" w:hAnsi="Times New Roman"/>
          <w:sz w:val="28"/>
        </w:rPr>
        <w:t xml:space="preserve"> ставки;</w:t>
      </w:r>
    </w:p>
    <w:p w:rsidR="00BF1E95" w:rsidRPr="00BF1E95" w:rsidRDefault="00BF1E95" w:rsidP="00BF1E95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BF1E95">
        <w:rPr>
          <w:rFonts w:ascii="Times New Roman" w:hAnsi="Times New Roman"/>
          <w:sz w:val="28"/>
        </w:rPr>
        <w:t xml:space="preserve">в должности </w:t>
      </w:r>
      <w:r w:rsidR="00B513E4">
        <w:rPr>
          <w:rFonts w:ascii="Times New Roman" w:hAnsi="Times New Roman"/>
          <w:sz w:val="28"/>
        </w:rPr>
        <w:t>ведущего</w:t>
      </w:r>
      <w:r>
        <w:rPr>
          <w:rFonts w:ascii="Times New Roman" w:hAnsi="Times New Roman"/>
          <w:sz w:val="28"/>
        </w:rPr>
        <w:t xml:space="preserve"> научного сотрудника </w:t>
      </w:r>
      <w:r w:rsidRPr="00BF1E95">
        <w:rPr>
          <w:rFonts w:ascii="Times New Roman" w:hAnsi="Times New Roman"/>
          <w:sz w:val="28"/>
        </w:rPr>
        <w:t>на 0,</w:t>
      </w:r>
      <w:r>
        <w:rPr>
          <w:rFonts w:ascii="Times New Roman" w:hAnsi="Times New Roman"/>
          <w:sz w:val="28"/>
        </w:rPr>
        <w:t>5</w:t>
      </w:r>
      <w:r w:rsidRPr="00BF1E95">
        <w:rPr>
          <w:rFonts w:ascii="Times New Roman" w:hAnsi="Times New Roman"/>
          <w:sz w:val="28"/>
        </w:rPr>
        <w:t xml:space="preserve"> ставки;</w:t>
      </w:r>
    </w:p>
    <w:p w:rsidR="00BF1E95" w:rsidRPr="00BF1E95" w:rsidRDefault="00B513E4" w:rsidP="00230CF2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Pr="00B513E4">
        <w:rPr>
          <w:rFonts w:ascii="Times New Roman" w:hAnsi="Times New Roman"/>
          <w:sz w:val="28"/>
        </w:rPr>
        <w:t xml:space="preserve">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B513E4">
        <w:rPr>
          <w:rFonts w:ascii="Times New Roman" w:hAnsi="Times New Roman"/>
          <w:sz w:val="28"/>
        </w:rPr>
        <w:t xml:space="preserve">в должности </w:t>
      </w:r>
      <w:r>
        <w:rPr>
          <w:rFonts w:ascii="Times New Roman" w:hAnsi="Times New Roman"/>
          <w:sz w:val="28"/>
        </w:rPr>
        <w:t>профессора кафедры на 0,25 ставки</w:t>
      </w:r>
      <w:r w:rsidRPr="00B513E4">
        <w:rPr>
          <w:rFonts w:ascii="Times New Roman" w:hAnsi="Times New Roman"/>
          <w:sz w:val="28"/>
        </w:rPr>
        <w:t>;</w:t>
      </w:r>
    </w:p>
    <w:p w:rsidR="00B513E4" w:rsidRPr="00B513E4" w:rsidRDefault="00B513E4" w:rsidP="00B513E4">
      <w:pPr>
        <w:spacing w:line="360" w:lineRule="auto"/>
        <w:ind w:firstLine="709"/>
        <w:jc w:val="both"/>
        <w:rPr>
          <w:rFonts w:cs="Calibri"/>
          <w:sz w:val="28"/>
          <w:szCs w:val="22"/>
          <w:lang w:eastAsia="en-US"/>
        </w:rPr>
      </w:pPr>
      <w:r w:rsidRPr="00B513E4">
        <w:rPr>
          <w:rFonts w:cs="Calibri"/>
          <w:sz w:val="28"/>
          <w:szCs w:val="22"/>
          <w:lang w:eastAsia="en-US"/>
        </w:rPr>
        <w:t>2</w:t>
      </w:r>
      <w:r>
        <w:rPr>
          <w:rFonts w:cs="Calibri"/>
          <w:sz w:val="28"/>
          <w:szCs w:val="22"/>
          <w:lang w:eastAsia="en-US"/>
        </w:rPr>
        <w:t>1</w:t>
      </w:r>
      <w:r w:rsidRPr="00B513E4">
        <w:rPr>
          <w:rFonts w:cs="Calibri"/>
          <w:sz w:val="28"/>
          <w:szCs w:val="22"/>
          <w:lang w:eastAsia="en-US"/>
        </w:rPr>
        <w:t xml:space="preserve">) </w:t>
      </w:r>
      <w:r w:rsidR="00955911" w:rsidRPr="00955911">
        <w:rPr>
          <w:sz w:val="28"/>
        </w:rPr>
        <w:t>руководителя подведомственной организации</w:t>
      </w:r>
      <w:r w:rsidRPr="00B513E4">
        <w:rPr>
          <w:rFonts w:cs="Calibri"/>
          <w:sz w:val="28"/>
          <w:szCs w:val="22"/>
          <w:lang w:eastAsia="en-US"/>
        </w:rPr>
        <w:t xml:space="preserve"> в должности </w:t>
      </w:r>
      <w:r>
        <w:rPr>
          <w:rFonts w:cs="Calibri"/>
          <w:sz w:val="28"/>
          <w:szCs w:val="22"/>
          <w:lang w:eastAsia="en-US"/>
        </w:rPr>
        <w:t>доцента</w:t>
      </w:r>
      <w:r w:rsidRPr="00B513E4">
        <w:rPr>
          <w:rFonts w:cs="Calibri"/>
          <w:sz w:val="28"/>
          <w:szCs w:val="22"/>
          <w:lang w:eastAsia="en-US"/>
        </w:rPr>
        <w:t xml:space="preserve"> кафедры на 0,25 ставки;</w:t>
      </w:r>
    </w:p>
    <w:p w:rsidR="00B513E4" w:rsidRDefault="00B513E4" w:rsidP="00B513E4">
      <w:pPr>
        <w:spacing w:line="360" w:lineRule="auto"/>
        <w:ind w:firstLine="709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>22</w:t>
      </w:r>
      <w:r w:rsidRPr="00B513E4">
        <w:rPr>
          <w:rFonts w:cs="Calibri"/>
          <w:sz w:val="28"/>
          <w:szCs w:val="22"/>
          <w:lang w:eastAsia="en-US"/>
        </w:rPr>
        <w:t xml:space="preserve">) </w:t>
      </w:r>
      <w:r w:rsidR="00955911" w:rsidRPr="00955911">
        <w:rPr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B513E4">
        <w:rPr>
          <w:rFonts w:cs="Calibri"/>
          <w:sz w:val="28"/>
          <w:szCs w:val="22"/>
          <w:lang w:eastAsia="en-US"/>
        </w:rPr>
        <w:t>в должности профессора кафедры на 0,</w:t>
      </w:r>
      <w:r>
        <w:rPr>
          <w:rFonts w:cs="Calibri"/>
          <w:sz w:val="28"/>
          <w:szCs w:val="22"/>
          <w:lang w:eastAsia="en-US"/>
        </w:rPr>
        <w:t>4</w:t>
      </w:r>
      <w:r w:rsidRPr="00B513E4">
        <w:rPr>
          <w:rFonts w:cs="Calibri"/>
          <w:sz w:val="28"/>
          <w:szCs w:val="22"/>
          <w:lang w:eastAsia="en-US"/>
        </w:rPr>
        <w:t xml:space="preserve"> ставки</w:t>
      </w:r>
      <w:r w:rsidR="00946320">
        <w:rPr>
          <w:rFonts w:cs="Calibri"/>
          <w:sz w:val="28"/>
          <w:szCs w:val="22"/>
          <w:lang w:eastAsia="en-US"/>
        </w:rPr>
        <w:t>;</w:t>
      </w:r>
    </w:p>
    <w:p w:rsidR="00946320" w:rsidRPr="00946320" w:rsidRDefault="00946320" w:rsidP="00946320">
      <w:pPr>
        <w:spacing w:line="360" w:lineRule="auto"/>
        <w:ind w:firstLine="709"/>
        <w:jc w:val="both"/>
        <w:rPr>
          <w:sz w:val="28"/>
        </w:rPr>
      </w:pPr>
      <w:r w:rsidRPr="00946320">
        <w:rPr>
          <w:sz w:val="28"/>
          <w:szCs w:val="22"/>
          <w:lang w:eastAsia="en-US"/>
        </w:rPr>
        <w:t xml:space="preserve">23) </w:t>
      </w:r>
      <w:r w:rsidR="00955911" w:rsidRPr="00955911">
        <w:rPr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946320">
        <w:rPr>
          <w:sz w:val="28"/>
        </w:rPr>
        <w:t>в должности руководителя проекта на 0,1 ставки;</w:t>
      </w:r>
    </w:p>
    <w:p w:rsidR="00946320" w:rsidRPr="00946320" w:rsidRDefault="00946320" w:rsidP="009463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6320">
        <w:rPr>
          <w:rFonts w:ascii="Times New Roman" w:hAnsi="Times New Roman" w:cs="Times New Roman"/>
          <w:sz w:val="28"/>
        </w:rPr>
        <w:t xml:space="preserve">24)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946320">
        <w:rPr>
          <w:rFonts w:ascii="Times New Roman" w:hAnsi="Times New Roman" w:cs="Times New Roman"/>
          <w:sz w:val="28"/>
        </w:rPr>
        <w:t>в должности профессора кафедры на 0,25 ставки;</w:t>
      </w:r>
    </w:p>
    <w:p w:rsidR="00946320" w:rsidRDefault="00946320" w:rsidP="009463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>
        <w:rPr>
          <w:rFonts w:ascii="Times New Roman" w:hAnsi="Times New Roman" w:cs="Times New Roman"/>
          <w:sz w:val="28"/>
        </w:rPr>
        <w:t xml:space="preserve"> </w:t>
      </w:r>
      <w:r w:rsidRPr="00C11011">
        <w:rPr>
          <w:rFonts w:ascii="Times New Roman" w:hAnsi="Times New Roman"/>
          <w:sz w:val="28"/>
        </w:rPr>
        <w:t xml:space="preserve">в должности </w:t>
      </w:r>
      <w:r>
        <w:rPr>
          <w:rFonts w:ascii="Times New Roman" w:hAnsi="Times New Roman"/>
          <w:sz w:val="28"/>
        </w:rPr>
        <w:t xml:space="preserve">профессора кафедры </w:t>
      </w:r>
      <w:r w:rsidRPr="00C11011">
        <w:rPr>
          <w:rFonts w:ascii="Times New Roman" w:hAnsi="Times New Roman"/>
          <w:sz w:val="28"/>
        </w:rPr>
        <w:t>на 0,</w:t>
      </w:r>
      <w:r>
        <w:rPr>
          <w:rFonts w:ascii="Times New Roman" w:hAnsi="Times New Roman"/>
          <w:sz w:val="28"/>
        </w:rPr>
        <w:t>25</w:t>
      </w:r>
      <w:r w:rsidRPr="00C11011">
        <w:rPr>
          <w:rFonts w:ascii="Times New Roman" w:hAnsi="Times New Roman"/>
          <w:sz w:val="28"/>
        </w:rPr>
        <w:t xml:space="preserve"> ставки</w:t>
      </w:r>
      <w:r>
        <w:rPr>
          <w:rFonts w:ascii="Times New Roman" w:hAnsi="Times New Roman"/>
          <w:sz w:val="28"/>
        </w:rPr>
        <w:t>;</w:t>
      </w:r>
    </w:p>
    <w:p w:rsidR="00946320" w:rsidRDefault="00946320" w:rsidP="009463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26) </w:t>
      </w:r>
      <w:r w:rsidR="00955911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955911" w:rsidRPr="00822CB8">
        <w:rPr>
          <w:sz w:val="28"/>
        </w:rPr>
        <w:t xml:space="preserve"> </w:t>
      </w:r>
      <w:r w:rsidRPr="00C11011">
        <w:rPr>
          <w:rFonts w:ascii="Times New Roman" w:hAnsi="Times New Roman"/>
          <w:sz w:val="28"/>
        </w:rPr>
        <w:t xml:space="preserve">в должности </w:t>
      </w:r>
      <w:r>
        <w:rPr>
          <w:rFonts w:ascii="Times New Roman" w:hAnsi="Times New Roman"/>
          <w:sz w:val="28"/>
        </w:rPr>
        <w:t xml:space="preserve">главного научного сотрудника </w:t>
      </w:r>
      <w:r w:rsidRPr="00C11011">
        <w:rPr>
          <w:rFonts w:ascii="Times New Roman" w:hAnsi="Times New Roman"/>
          <w:sz w:val="28"/>
        </w:rPr>
        <w:t>на 0,</w:t>
      </w:r>
      <w:r>
        <w:rPr>
          <w:rFonts w:ascii="Times New Roman" w:hAnsi="Times New Roman"/>
          <w:sz w:val="28"/>
        </w:rPr>
        <w:t>25</w:t>
      </w:r>
      <w:r w:rsidR="00411192">
        <w:rPr>
          <w:rFonts w:ascii="Times New Roman" w:hAnsi="Times New Roman"/>
          <w:sz w:val="28"/>
        </w:rPr>
        <w:t xml:space="preserve"> ставки;</w:t>
      </w:r>
    </w:p>
    <w:p w:rsidR="00411192" w:rsidRDefault="00411192" w:rsidP="00411192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27) </w:t>
      </w:r>
      <w:r w:rsidR="00012933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Pr="00BA1EE2">
        <w:rPr>
          <w:rFonts w:ascii="Times New Roman" w:hAnsi="Times New Roman"/>
          <w:sz w:val="28"/>
          <w:szCs w:val="28"/>
        </w:rPr>
        <w:t xml:space="preserve"> </w:t>
      </w:r>
      <w:r w:rsidRPr="00C11011">
        <w:rPr>
          <w:rFonts w:ascii="Times New Roman" w:hAnsi="Times New Roman"/>
          <w:sz w:val="28"/>
        </w:rPr>
        <w:t>в должности</w:t>
      </w:r>
      <w:r>
        <w:rPr>
          <w:rFonts w:ascii="Times New Roman" w:hAnsi="Times New Roman"/>
          <w:sz w:val="28"/>
        </w:rPr>
        <w:t xml:space="preserve"> главного научного сотрудника </w:t>
      </w:r>
      <w:r w:rsidRPr="00C11011">
        <w:rPr>
          <w:rFonts w:ascii="Times New Roman" w:hAnsi="Times New Roman"/>
          <w:sz w:val="28"/>
        </w:rPr>
        <w:t>на 0,</w:t>
      </w:r>
      <w:r>
        <w:rPr>
          <w:rFonts w:ascii="Times New Roman" w:hAnsi="Times New Roman"/>
          <w:sz w:val="28"/>
        </w:rPr>
        <w:t>25</w:t>
      </w:r>
      <w:r w:rsidRPr="00C11011">
        <w:rPr>
          <w:rFonts w:ascii="Times New Roman" w:hAnsi="Times New Roman"/>
          <w:sz w:val="28"/>
        </w:rPr>
        <w:t xml:space="preserve"> ставки</w:t>
      </w:r>
      <w:r>
        <w:rPr>
          <w:rFonts w:ascii="Times New Roman" w:hAnsi="Times New Roman"/>
          <w:sz w:val="28"/>
        </w:rPr>
        <w:t>;</w:t>
      </w:r>
    </w:p>
    <w:p w:rsidR="00411192" w:rsidRPr="00C11011" w:rsidRDefault="00411192" w:rsidP="00411192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28) </w:t>
      </w:r>
      <w:r w:rsidR="00012933" w:rsidRPr="00955911">
        <w:rPr>
          <w:rFonts w:ascii="Times New Roman" w:hAnsi="Times New Roman" w:cs="Times New Roman"/>
          <w:sz w:val="28"/>
        </w:rPr>
        <w:t>руководителя подведомственной организации</w:t>
      </w:r>
      <w:r w:rsidR="00012933" w:rsidRPr="00822CB8">
        <w:rPr>
          <w:sz w:val="28"/>
        </w:rPr>
        <w:t xml:space="preserve"> </w:t>
      </w:r>
      <w:r w:rsidRPr="00C11011">
        <w:rPr>
          <w:rFonts w:ascii="Times New Roman" w:hAnsi="Times New Roman"/>
          <w:sz w:val="28"/>
        </w:rPr>
        <w:t xml:space="preserve">в должности </w:t>
      </w:r>
      <w:r>
        <w:rPr>
          <w:rFonts w:ascii="Times New Roman" w:hAnsi="Times New Roman"/>
          <w:sz w:val="28"/>
        </w:rPr>
        <w:t xml:space="preserve">профессора кафедры </w:t>
      </w:r>
      <w:r w:rsidRPr="00C11011">
        <w:rPr>
          <w:rFonts w:ascii="Times New Roman" w:hAnsi="Times New Roman"/>
          <w:sz w:val="28"/>
        </w:rPr>
        <w:t>на 0,</w:t>
      </w:r>
      <w:r>
        <w:rPr>
          <w:rFonts w:ascii="Times New Roman" w:hAnsi="Times New Roman"/>
          <w:sz w:val="28"/>
        </w:rPr>
        <w:t>2</w:t>
      </w:r>
      <w:r w:rsidRPr="00C11011">
        <w:rPr>
          <w:rFonts w:ascii="Times New Roman" w:hAnsi="Times New Roman"/>
          <w:sz w:val="28"/>
        </w:rPr>
        <w:t xml:space="preserve"> ставки.</w:t>
      </w:r>
    </w:p>
    <w:p w:rsidR="00A22E6D" w:rsidRPr="005C13B5" w:rsidRDefault="00A22E6D" w:rsidP="00714821">
      <w:pPr>
        <w:spacing w:line="30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C13B5">
        <w:rPr>
          <w:rFonts w:eastAsia="Calibri"/>
          <w:b/>
          <w:sz w:val="28"/>
          <w:szCs w:val="22"/>
          <w:lang w:eastAsia="en-US"/>
        </w:rPr>
        <w:t>РЕШИЛИ</w:t>
      </w:r>
      <w:r w:rsidRPr="005C13B5">
        <w:rPr>
          <w:rFonts w:eastAsia="Calibri"/>
          <w:sz w:val="28"/>
          <w:szCs w:val="22"/>
          <w:lang w:eastAsia="en-US"/>
        </w:rPr>
        <w:t xml:space="preserve"> (единогласно):</w:t>
      </w:r>
    </w:p>
    <w:p w:rsidR="00A22E6D" w:rsidRPr="00012933" w:rsidRDefault="00A22E6D" w:rsidP="00714821">
      <w:pPr>
        <w:spacing w:line="300" w:lineRule="auto"/>
        <w:ind w:firstLine="709"/>
        <w:jc w:val="both"/>
        <w:rPr>
          <w:sz w:val="28"/>
          <w:szCs w:val="28"/>
        </w:rPr>
      </w:pPr>
      <w:r w:rsidRPr="00C14D31">
        <w:rPr>
          <w:sz w:val="28"/>
          <w:szCs w:val="28"/>
        </w:rPr>
        <w:t>В соответствии с подпунктом «б» пункта 37 Положения о Комиссии признать, что при исполнении обязанностей</w:t>
      </w:r>
      <w:r w:rsidR="007B72E1" w:rsidRPr="00C14D31">
        <w:rPr>
          <w:sz w:val="28"/>
          <w:szCs w:val="28"/>
        </w:rPr>
        <w:t xml:space="preserve"> </w:t>
      </w:r>
      <w:r w:rsidR="00012933" w:rsidRPr="00012933">
        <w:rPr>
          <w:sz w:val="28"/>
          <w:szCs w:val="28"/>
        </w:rPr>
        <w:t>руководителям подведомственных организаций</w:t>
      </w:r>
    </w:p>
    <w:p w:rsidR="00A22E6D" w:rsidRPr="005C13B5" w:rsidRDefault="007B72E1" w:rsidP="00714821">
      <w:pPr>
        <w:spacing w:line="300" w:lineRule="auto"/>
        <w:ind w:firstLine="709"/>
        <w:jc w:val="both"/>
        <w:rPr>
          <w:sz w:val="28"/>
          <w:szCs w:val="28"/>
        </w:rPr>
      </w:pPr>
      <w:r w:rsidRPr="005C13B5">
        <w:rPr>
          <w:sz w:val="28"/>
          <w:szCs w:val="28"/>
        </w:rPr>
        <w:t>Рекомендовать</w:t>
      </w:r>
      <w:r w:rsidR="00A22E6D" w:rsidRPr="005C13B5">
        <w:rPr>
          <w:sz w:val="28"/>
          <w:szCs w:val="28"/>
        </w:rPr>
        <w:t>:</w:t>
      </w:r>
    </w:p>
    <w:p w:rsidR="00A22E6D" w:rsidRPr="005C13B5" w:rsidRDefault="00A22E6D" w:rsidP="00714821">
      <w:pPr>
        <w:spacing w:line="300" w:lineRule="auto"/>
        <w:ind w:firstLine="709"/>
        <w:jc w:val="both"/>
        <w:rPr>
          <w:sz w:val="28"/>
          <w:szCs w:val="28"/>
        </w:rPr>
      </w:pPr>
      <w:r w:rsidRPr="005C13B5">
        <w:rPr>
          <w:sz w:val="28"/>
          <w:szCs w:val="28"/>
        </w:rPr>
        <w:t xml:space="preserve">при заключении трудового договора устанавливать должностной оклад </w:t>
      </w:r>
      <w:r w:rsidR="007B72E1" w:rsidRPr="005C13B5">
        <w:rPr>
          <w:sz w:val="28"/>
          <w:szCs w:val="28"/>
        </w:rPr>
        <w:br/>
      </w:r>
      <w:r w:rsidRPr="005C13B5">
        <w:rPr>
          <w:sz w:val="28"/>
          <w:szCs w:val="28"/>
        </w:rPr>
        <w:t>в размере должностного оклада по аналогичной должности;</w:t>
      </w:r>
    </w:p>
    <w:p w:rsidR="00A22E6D" w:rsidRPr="005C13B5" w:rsidRDefault="00A22E6D" w:rsidP="00714821">
      <w:pPr>
        <w:spacing w:line="300" w:lineRule="auto"/>
        <w:ind w:firstLine="709"/>
        <w:jc w:val="both"/>
        <w:rPr>
          <w:sz w:val="28"/>
          <w:szCs w:val="28"/>
        </w:rPr>
      </w:pPr>
      <w:r w:rsidRPr="005C13B5">
        <w:rPr>
          <w:sz w:val="28"/>
          <w:szCs w:val="28"/>
        </w:rPr>
        <w:t xml:space="preserve">соблюдать уровень заработной платы по должности, занимаемой </w:t>
      </w:r>
      <w:r w:rsidR="007E22CB" w:rsidRPr="005C13B5">
        <w:rPr>
          <w:sz w:val="28"/>
          <w:szCs w:val="28"/>
        </w:rPr>
        <w:br/>
      </w:r>
      <w:r w:rsidRPr="005C13B5">
        <w:rPr>
          <w:sz w:val="28"/>
          <w:szCs w:val="28"/>
        </w:rPr>
        <w:t>в порядке совместительства, в размере не превышающим уровень средней заработной платы по аналогичной группе должностей.</w:t>
      </w:r>
    </w:p>
    <w:p w:rsidR="00A81172" w:rsidRPr="003F231A" w:rsidRDefault="00A81172" w:rsidP="00A81172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3F231A">
        <w:rPr>
          <w:b/>
          <w:sz w:val="28"/>
          <w:szCs w:val="28"/>
        </w:rPr>
        <w:t>2</w:t>
      </w:r>
      <w:r w:rsidR="00AA7D29" w:rsidRPr="003F231A">
        <w:rPr>
          <w:b/>
          <w:sz w:val="28"/>
          <w:szCs w:val="28"/>
        </w:rPr>
        <w:t xml:space="preserve">. Рассмотрение уведомления </w:t>
      </w:r>
      <w:r w:rsidR="00012933">
        <w:rPr>
          <w:b/>
          <w:sz w:val="28"/>
          <w:szCs w:val="28"/>
        </w:rPr>
        <w:t xml:space="preserve">руководителя подведомственной организации </w:t>
      </w:r>
      <w:r w:rsidRPr="003F231A">
        <w:rPr>
          <w:b/>
          <w:sz w:val="28"/>
          <w:szCs w:val="28"/>
        </w:rPr>
        <w:t xml:space="preserve">о заключении трудового договора с </w:t>
      </w:r>
      <w:r w:rsidR="00012933">
        <w:rPr>
          <w:b/>
          <w:sz w:val="28"/>
          <w:szCs w:val="28"/>
        </w:rPr>
        <w:t>государственным гражданским служащим</w:t>
      </w:r>
      <w:r w:rsidRPr="003F231A">
        <w:rPr>
          <w:b/>
          <w:sz w:val="28"/>
          <w:szCs w:val="28"/>
        </w:rPr>
        <w:t xml:space="preserve">, и назначении на должность </w:t>
      </w:r>
      <w:r w:rsidR="00012933">
        <w:rPr>
          <w:b/>
          <w:sz w:val="28"/>
          <w:szCs w:val="28"/>
        </w:rPr>
        <w:t>работника подведомственной организации</w:t>
      </w:r>
      <w:r w:rsidRPr="003F231A">
        <w:rPr>
          <w:b/>
          <w:sz w:val="28"/>
          <w:szCs w:val="28"/>
        </w:rPr>
        <w:t xml:space="preserve">, а также обращения </w:t>
      </w:r>
      <w:r w:rsidR="009E2B00">
        <w:rPr>
          <w:b/>
          <w:sz w:val="28"/>
          <w:szCs w:val="28"/>
        </w:rPr>
        <w:t>государственн</w:t>
      </w:r>
      <w:r w:rsidR="009E2B00">
        <w:rPr>
          <w:b/>
          <w:sz w:val="28"/>
          <w:szCs w:val="28"/>
        </w:rPr>
        <w:t>ого</w:t>
      </w:r>
      <w:r w:rsidR="009E2B00">
        <w:rPr>
          <w:b/>
          <w:sz w:val="28"/>
          <w:szCs w:val="28"/>
        </w:rPr>
        <w:t xml:space="preserve"> гражданск</w:t>
      </w:r>
      <w:r w:rsidR="009E2B00">
        <w:rPr>
          <w:b/>
          <w:sz w:val="28"/>
          <w:szCs w:val="28"/>
        </w:rPr>
        <w:t>ого</w:t>
      </w:r>
      <w:r w:rsidR="009E2B00">
        <w:rPr>
          <w:b/>
          <w:sz w:val="28"/>
          <w:szCs w:val="28"/>
        </w:rPr>
        <w:t xml:space="preserve"> служащ</w:t>
      </w:r>
      <w:r w:rsidR="009E2B00">
        <w:rPr>
          <w:b/>
          <w:sz w:val="28"/>
          <w:szCs w:val="28"/>
        </w:rPr>
        <w:t>его</w:t>
      </w:r>
      <w:r w:rsidR="009E2B00" w:rsidRPr="003F231A">
        <w:rPr>
          <w:b/>
          <w:sz w:val="28"/>
          <w:szCs w:val="28"/>
        </w:rPr>
        <w:t xml:space="preserve"> </w:t>
      </w:r>
      <w:r w:rsidRPr="003F231A">
        <w:rPr>
          <w:b/>
          <w:sz w:val="28"/>
          <w:szCs w:val="28"/>
        </w:rPr>
        <w:t>о даче согласия на замещение указанной должности.</w:t>
      </w:r>
    </w:p>
    <w:p w:rsidR="001C30BE" w:rsidRPr="003F231A" w:rsidRDefault="001C30BE" w:rsidP="00714821">
      <w:pPr>
        <w:spacing w:line="300" w:lineRule="auto"/>
        <w:ind w:firstLine="709"/>
        <w:jc w:val="both"/>
        <w:rPr>
          <w:sz w:val="28"/>
          <w:szCs w:val="28"/>
        </w:rPr>
      </w:pPr>
      <w:r w:rsidRPr="003F231A">
        <w:rPr>
          <w:b/>
          <w:sz w:val="28"/>
          <w:szCs w:val="28"/>
        </w:rPr>
        <w:t>РЕШИЛИ</w:t>
      </w:r>
      <w:r w:rsidRPr="003F231A">
        <w:rPr>
          <w:sz w:val="28"/>
          <w:szCs w:val="28"/>
        </w:rPr>
        <w:t xml:space="preserve"> (единогласно): </w:t>
      </w:r>
    </w:p>
    <w:p w:rsidR="001C30BE" w:rsidRPr="003F231A" w:rsidRDefault="001C30BE" w:rsidP="00714821">
      <w:pPr>
        <w:spacing w:line="300" w:lineRule="auto"/>
        <w:ind w:firstLine="709"/>
        <w:jc w:val="both"/>
        <w:rPr>
          <w:sz w:val="28"/>
          <w:szCs w:val="28"/>
        </w:rPr>
      </w:pPr>
      <w:r w:rsidRPr="003F231A">
        <w:rPr>
          <w:sz w:val="28"/>
          <w:szCs w:val="28"/>
        </w:rPr>
        <w:t xml:space="preserve">В соответствии с подпунктом «а» пункта 33 и подпунктом «а» пункта 39 Положения о Комиссии дать </w:t>
      </w:r>
      <w:r w:rsidR="009E2B00">
        <w:rPr>
          <w:sz w:val="28"/>
          <w:szCs w:val="28"/>
        </w:rPr>
        <w:t>государственному гражданскому служащему</w:t>
      </w:r>
      <w:r w:rsidR="00A81172" w:rsidRPr="003F231A">
        <w:rPr>
          <w:sz w:val="28"/>
          <w:szCs w:val="28"/>
        </w:rPr>
        <w:t xml:space="preserve"> согласие на замещение должности в </w:t>
      </w:r>
      <w:r w:rsidR="009E2B00">
        <w:rPr>
          <w:sz w:val="28"/>
          <w:szCs w:val="28"/>
        </w:rPr>
        <w:t>подведомственной организации</w:t>
      </w:r>
      <w:r w:rsidRPr="003F231A">
        <w:rPr>
          <w:sz w:val="28"/>
          <w:szCs w:val="28"/>
        </w:rPr>
        <w:t>.</w:t>
      </w:r>
    </w:p>
    <w:p w:rsidR="00741CE8" w:rsidRPr="00822CB8" w:rsidRDefault="00A43B60" w:rsidP="00741CE8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822CB8">
        <w:rPr>
          <w:b/>
          <w:sz w:val="28"/>
          <w:szCs w:val="28"/>
        </w:rPr>
        <w:t>3</w:t>
      </w:r>
      <w:r w:rsidR="00AA7D29" w:rsidRPr="00822CB8">
        <w:rPr>
          <w:b/>
          <w:sz w:val="28"/>
          <w:szCs w:val="28"/>
        </w:rPr>
        <w:t xml:space="preserve">. </w:t>
      </w:r>
      <w:r w:rsidR="00BB2D95" w:rsidRPr="00822CB8">
        <w:rPr>
          <w:b/>
          <w:sz w:val="28"/>
          <w:szCs w:val="28"/>
        </w:rPr>
        <w:t xml:space="preserve">Рассмотрение обращения </w:t>
      </w:r>
      <w:r w:rsidR="009E2B00">
        <w:rPr>
          <w:b/>
          <w:sz w:val="28"/>
          <w:szCs w:val="28"/>
        </w:rPr>
        <w:t>государственного гражданского служащего</w:t>
      </w:r>
      <w:r w:rsidR="009E2B00">
        <w:rPr>
          <w:b/>
          <w:sz w:val="28"/>
          <w:szCs w:val="28"/>
        </w:rPr>
        <w:t xml:space="preserve"> </w:t>
      </w:r>
      <w:r w:rsidR="00741CE8" w:rsidRPr="00822CB8">
        <w:rPr>
          <w:b/>
          <w:sz w:val="28"/>
          <w:szCs w:val="28"/>
        </w:rPr>
        <w:t xml:space="preserve">о даче согласия на замещение на 0,25 ставки </w:t>
      </w:r>
      <w:r w:rsidR="009E2B00">
        <w:rPr>
          <w:b/>
          <w:sz w:val="28"/>
          <w:szCs w:val="28"/>
        </w:rPr>
        <w:t xml:space="preserve">по </w:t>
      </w:r>
      <w:r w:rsidR="00741CE8" w:rsidRPr="00822CB8">
        <w:rPr>
          <w:b/>
          <w:sz w:val="28"/>
          <w:szCs w:val="28"/>
        </w:rPr>
        <w:t xml:space="preserve">должности </w:t>
      </w:r>
      <w:r w:rsidR="009E2B00">
        <w:rPr>
          <w:b/>
          <w:sz w:val="28"/>
          <w:szCs w:val="28"/>
        </w:rPr>
        <w:t>работника подведомственной организации</w:t>
      </w:r>
      <w:r w:rsidR="00741CE8" w:rsidRPr="00822CB8">
        <w:rPr>
          <w:b/>
          <w:sz w:val="28"/>
          <w:szCs w:val="28"/>
        </w:rPr>
        <w:t>.</w:t>
      </w:r>
    </w:p>
    <w:p w:rsidR="00BB2D95" w:rsidRPr="00574F4B" w:rsidRDefault="00BB2D95" w:rsidP="00714821">
      <w:pPr>
        <w:spacing w:line="300" w:lineRule="auto"/>
        <w:ind w:firstLine="709"/>
        <w:jc w:val="both"/>
        <w:rPr>
          <w:rFonts w:cs="Calibri"/>
          <w:sz w:val="28"/>
          <w:szCs w:val="28"/>
          <w:lang w:eastAsia="en-US"/>
        </w:rPr>
      </w:pPr>
      <w:r w:rsidRPr="00574F4B">
        <w:rPr>
          <w:rFonts w:cs="Calibri"/>
          <w:b/>
          <w:sz w:val="28"/>
          <w:szCs w:val="28"/>
          <w:lang w:eastAsia="en-US"/>
        </w:rPr>
        <w:t>РЕШИЛИ</w:t>
      </w:r>
      <w:r w:rsidRPr="00574F4B">
        <w:rPr>
          <w:rFonts w:cs="Calibri"/>
          <w:sz w:val="28"/>
          <w:szCs w:val="28"/>
          <w:lang w:eastAsia="en-US"/>
        </w:rPr>
        <w:t xml:space="preserve"> (единогласно): </w:t>
      </w:r>
    </w:p>
    <w:p w:rsidR="00574F4B" w:rsidRPr="00574F4B" w:rsidRDefault="00BB2D95" w:rsidP="00574F4B">
      <w:pPr>
        <w:spacing w:line="300" w:lineRule="auto"/>
        <w:ind w:firstLine="709"/>
        <w:jc w:val="both"/>
        <w:rPr>
          <w:sz w:val="28"/>
          <w:szCs w:val="28"/>
        </w:rPr>
      </w:pPr>
      <w:r w:rsidRPr="00574F4B">
        <w:rPr>
          <w:rFonts w:cs="Calibri"/>
          <w:sz w:val="28"/>
          <w:szCs w:val="28"/>
          <w:lang w:eastAsia="en-US"/>
        </w:rPr>
        <w:t xml:space="preserve">В соответствии с подпунктом «а» пункта 33 Положения о Комиссии дать </w:t>
      </w:r>
      <w:r w:rsidR="009E2B00">
        <w:rPr>
          <w:sz w:val="28"/>
          <w:szCs w:val="28"/>
        </w:rPr>
        <w:t>государственному гражданскому служащему</w:t>
      </w:r>
      <w:r w:rsidR="009E2B00" w:rsidRPr="003F231A">
        <w:rPr>
          <w:sz w:val="28"/>
          <w:szCs w:val="28"/>
        </w:rPr>
        <w:t xml:space="preserve"> </w:t>
      </w:r>
      <w:r w:rsidR="00574F4B" w:rsidRPr="00574F4B">
        <w:rPr>
          <w:sz w:val="28"/>
          <w:szCs w:val="28"/>
        </w:rPr>
        <w:t xml:space="preserve">согласие на замещение должности в </w:t>
      </w:r>
      <w:r w:rsidR="009E2B00">
        <w:rPr>
          <w:sz w:val="28"/>
          <w:szCs w:val="28"/>
        </w:rPr>
        <w:t>подведомственной организации</w:t>
      </w:r>
      <w:r w:rsidR="00574F4B" w:rsidRPr="00574F4B">
        <w:rPr>
          <w:sz w:val="28"/>
          <w:szCs w:val="28"/>
        </w:rPr>
        <w:t>.</w:t>
      </w:r>
    </w:p>
    <w:p w:rsidR="00A43B60" w:rsidRPr="00822CB8" w:rsidRDefault="00A43B60" w:rsidP="00A43B60">
      <w:pPr>
        <w:pStyle w:val="a8"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CB8">
        <w:rPr>
          <w:rFonts w:ascii="Times New Roman" w:hAnsi="Times New Roman" w:cs="Times New Roman"/>
          <w:b/>
          <w:sz w:val="28"/>
          <w:szCs w:val="28"/>
        </w:rPr>
        <w:t xml:space="preserve">4. Рассмотрение уведомления </w:t>
      </w:r>
      <w:r w:rsidR="009E2B00">
        <w:rPr>
          <w:rFonts w:ascii="Times New Roman" w:hAnsi="Times New Roman" w:cs="Times New Roman"/>
          <w:b/>
          <w:sz w:val="28"/>
          <w:szCs w:val="28"/>
        </w:rPr>
        <w:t>руководителя подведомственной организации</w:t>
      </w:r>
      <w:r w:rsidRPr="00822CB8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  <w:r w:rsidR="005C6E8D">
        <w:rPr>
          <w:rFonts w:ascii="Times New Roman" w:hAnsi="Times New Roman" w:cs="Times New Roman"/>
          <w:b/>
          <w:sz w:val="28"/>
          <w:szCs w:val="28"/>
        </w:rPr>
        <w:t>.</w:t>
      </w:r>
    </w:p>
    <w:p w:rsidR="009E2B00" w:rsidRDefault="009E2B00" w:rsidP="00A43B60">
      <w:pPr>
        <w:spacing w:line="336" w:lineRule="auto"/>
        <w:ind w:firstLine="709"/>
        <w:jc w:val="both"/>
        <w:rPr>
          <w:b/>
          <w:sz w:val="28"/>
          <w:szCs w:val="28"/>
        </w:rPr>
      </w:pPr>
    </w:p>
    <w:p w:rsidR="00A43B60" w:rsidRPr="00822CB8" w:rsidRDefault="00A43B60" w:rsidP="00A43B60">
      <w:pPr>
        <w:spacing w:line="336" w:lineRule="auto"/>
        <w:ind w:firstLine="709"/>
        <w:jc w:val="both"/>
        <w:rPr>
          <w:sz w:val="28"/>
          <w:szCs w:val="28"/>
        </w:rPr>
      </w:pPr>
      <w:r w:rsidRPr="00822CB8">
        <w:rPr>
          <w:b/>
          <w:sz w:val="28"/>
          <w:szCs w:val="28"/>
        </w:rPr>
        <w:lastRenderedPageBreak/>
        <w:t>РЕШИЛИ</w:t>
      </w:r>
      <w:r w:rsidRPr="00822CB8">
        <w:rPr>
          <w:sz w:val="28"/>
          <w:szCs w:val="28"/>
        </w:rPr>
        <w:t xml:space="preserve"> (единогласно):</w:t>
      </w:r>
    </w:p>
    <w:p w:rsidR="00A43B60" w:rsidRPr="00822CB8" w:rsidRDefault="00A43B60" w:rsidP="00A43B60">
      <w:pPr>
        <w:spacing w:line="336" w:lineRule="auto"/>
        <w:ind w:firstLine="709"/>
        <w:jc w:val="both"/>
        <w:rPr>
          <w:sz w:val="28"/>
          <w:szCs w:val="28"/>
        </w:rPr>
      </w:pPr>
      <w:r w:rsidRPr="00822CB8">
        <w:rPr>
          <w:sz w:val="28"/>
          <w:szCs w:val="28"/>
        </w:rPr>
        <w:t xml:space="preserve">В соответствии с подпунктом «б» пункта 37 Положения о Комиссии признать, что при исполнении </w:t>
      </w:r>
      <w:r w:rsidR="009E2B00" w:rsidRPr="009E2B00">
        <w:rPr>
          <w:sz w:val="28"/>
          <w:szCs w:val="28"/>
        </w:rPr>
        <w:t>руководител</w:t>
      </w:r>
      <w:r w:rsidR="009E2B00" w:rsidRPr="009E2B00">
        <w:rPr>
          <w:sz w:val="28"/>
          <w:szCs w:val="28"/>
        </w:rPr>
        <w:t>ем</w:t>
      </w:r>
      <w:r w:rsidR="009E2B00" w:rsidRPr="009E2B00">
        <w:rPr>
          <w:sz w:val="28"/>
          <w:szCs w:val="28"/>
        </w:rPr>
        <w:t xml:space="preserve"> подведомственной организации</w:t>
      </w:r>
      <w:r w:rsidR="009E2B00" w:rsidRPr="00822CB8">
        <w:rPr>
          <w:sz w:val="28"/>
          <w:szCs w:val="28"/>
        </w:rPr>
        <w:t xml:space="preserve"> </w:t>
      </w:r>
      <w:r w:rsidRPr="00822CB8">
        <w:rPr>
          <w:sz w:val="28"/>
          <w:szCs w:val="28"/>
        </w:rPr>
        <w:t xml:space="preserve">должностных обязанностей личная заинтересованность может привести к конфликту интересов. </w:t>
      </w:r>
    </w:p>
    <w:p w:rsidR="00A43B60" w:rsidRPr="00822CB8" w:rsidRDefault="00A43B60" w:rsidP="00A43B60">
      <w:pPr>
        <w:spacing w:line="336" w:lineRule="auto"/>
        <w:ind w:firstLine="709"/>
        <w:jc w:val="both"/>
        <w:rPr>
          <w:sz w:val="28"/>
          <w:szCs w:val="28"/>
        </w:rPr>
      </w:pPr>
      <w:r w:rsidRPr="00822CB8">
        <w:rPr>
          <w:sz w:val="28"/>
          <w:szCs w:val="28"/>
        </w:rPr>
        <w:t xml:space="preserve">Рекомендовать </w:t>
      </w:r>
      <w:r w:rsidR="009E2B00" w:rsidRPr="009E2B00">
        <w:rPr>
          <w:sz w:val="28"/>
          <w:szCs w:val="28"/>
        </w:rPr>
        <w:t>руководител</w:t>
      </w:r>
      <w:r w:rsidR="009E2B00">
        <w:rPr>
          <w:sz w:val="28"/>
          <w:szCs w:val="28"/>
        </w:rPr>
        <w:t>ю</w:t>
      </w:r>
      <w:r w:rsidR="009E2B00" w:rsidRPr="009E2B00">
        <w:rPr>
          <w:sz w:val="28"/>
          <w:szCs w:val="28"/>
        </w:rPr>
        <w:t xml:space="preserve"> подведомственной организации</w:t>
      </w:r>
      <w:r w:rsidR="009E2B00" w:rsidRPr="00822CB8">
        <w:rPr>
          <w:sz w:val="28"/>
          <w:szCs w:val="28"/>
        </w:rPr>
        <w:t xml:space="preserve"> </w:t>
      </w:r>
      <w:r w:rsidRPr="00822CB8">
        <w:rPr>
          <w:sz w:val="28"/>
          <w:szCs w:val="28"/>
        </w:rPr>
        <w:t>принимать меры по недопущению его возникновения, в том числе исключить возможность участия в принят</w:t>
      </w:r>
      <w:r w:rsidR="009E2B00">
        <w:rPr>
          <w:sz w:val="28"/>
          <w:szCs w:val="28"/>
        </w:rPr>
        <w:t>ии решений в отношении супруги.</w:t>
      </w:r>
    </w:p>
    <w:p w:rsidR="00344245" w:rsidRPr="00344245" w:rsidRDefault="00344245" w:rsidP="00080324">
      <w:pPr>
        <w:spacing w:line="336" w:lineRule="auto"/>
        <w:ind w:firstLine="709"/>
        <w:jc w:val="both"/>
        <w:rPr>
          <w:b/>
          <w:sz w:val="28"/>
          <w:szCs w:val="28"/>
        </w:rPr>
      </w:pPr>
      <w:r w:rsidRPr="00344245">
        <w:rPr>
          <w:b/>
          <w:sz w:val="28"/>
          <w:szCs w:val="28"/>
        </w:rPr>
        <w:t xml:space="preserve">5. Рассмотрение уведомления </w:t>
      </w:r>
      <w:r w:rsidR="009E2B00">
        <w:rPr>
          <w:b/>
          <w:sz w:val="28"/>
          <w:szCs w:val="28"/>
        </w:rPr>
        <w:t>государственного гражданского служащего</w:t>
      </w:r>
      <w:r w:rsidR="00080324" w:rsidRPr="00344245">
        <w:rPr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44245">
        <w:rPr>
          <w:b/>
          <w:sz w:val="28"/>
          <w:szCs w:val="28"/>
        </w:rPr>
        <w:t>.</w:t>
      </w:r>
    </w:p>
    <w:p w:rsidR="00344245" w:rsidRPr="00344245" w:rsidRDefault="00344245" w:rsidP="00344245">
      <w:pPr>
        <w:spacing w:line="336" w:lineRule="auto"/>
        <w:ind w:firstLine="709"/>
        <w:jc w:val="both"/>
        <w:rPr>
          <w:sz w:val="28"/>
          <w:szCs w:val="28"/>
        </w:rPr>
      </w:pPr>
      <w:r w:rsidRPr="00344245">
        <w:rPr>
          <w:b/>
          <w:sz w:val="28"/>
          <w:szCs w:val="28"/>
        </w:rPr>
        <w:t>РЕШИЛИ</w:t>
      </w:r>
      <w:r w:rsidRPr="00344245">
        <w:rPr>
          <w:sz w:val="28"/>
          <w:szCs w:val="28"/>
        </w:rPr>
        <w:t xml:space="preserve"> (единогласно):</w:t>
      </w:r>
    </w:p>
    <w:p w:rsidR="00344245" w:rsidRPr="00344245" w:rsidRDefault="00344245" w:rsidP="00344245">
      <w:pPr>
        <w:spacing w:line="336" w:lineRule="auto"/>
        <w:ind w:firstLine="709"/>
        <w:jc w:val="both"/>
        <w:rPr>
          <w:sz w:val="28"/>
          <w:szCs w:val="28"/>
        </w:rPr>
      </w:pPr>
      <w:r w:rsidRPr="00344245">
        <w:rPr>
          <w:sz w:val="28"/>
          <w:szCs w:val="28"/>
        </w:rPr>
        <w:t xml:space="preserve">В соответствии с подпунктом «б» пункта 37 Положения о Комиссии признать, что при исполнении </w:t>
      </w:r>
      <w:r w:rsidR="009E2B00">
        <w:rPr>
          <w:sz w:val="28"/>
          <w:szCs w:val="28"/>
        </w:rPr>
        <w:t>государственным гражданским служащим</w:t>
      </w:r>
      <w:r w:rsidRPr="00344245">
        <w:rPr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интересов.</w:t>
      </w:r>
    </w:p>
    <w:p w:rsidR="00344245" w:rsidRPr="00344245" w:rsidRDefault="00344245" w:rsidP="00344245">
      <w:pPr>
        <w:spacing w:line="336" w:lineRule="auto"/>
        <w:ind w:firstLine="709"/>
        <w:jc w:val="both"/>
        <w:rPr>
          <w:sz w:val="28"/>
          <w:szCs w:val="28"/>
        </w:rPr>
      </w:pPr>
      <w:r w:rsidRPr="00344245">
        <w:rPr>
          <w:sz w:val="28"/>
          <w:szCs w:val="28"/>
        </w:rPr>
        <w:t xml:space="preserve">Рекомендовать </w:t>
      </w:r>
      <w:r w:rsidR="009E2B00">
        <w:rPr>
          <w:sz w:val="28"/>
          <w:szCs w:val="28"/>
        </w:rPr>
        <w:t>государственн</w:t>
      </w:r>
      <w:r w:rsidR="009E2B00">
        <w:rPr>
          <w:sz w:val="28"/>
          <w:szCs w:val="28"/>
        </w:rPr>
        <w:t>ому</w:t>
      </w:r>
      <w:r w:rsidR="009E2B00">
        <w:rPr>
          <w:sz w:val="28"/>
          <w:szCs w:val="28"/>
        </w:rPr>
        <w:t xml:space="preserve"> гражданск</w:t>
      </w:r>
      <w:r w:rsidR="009E2B00">
        <w:rPr>
          <w:sz w:val="28"/>
          <w:szCs w:val="28"/>
        </w:rPr>
        <w:t>ому служащему</w:t>
      </w:r>
      <w:r w:rsidR="009E2B00" w:rsidRPr="00344245">
        <w:rPr>
          <w:sz w:val="28"/>
          <w:szCs w:val="28"/>
        </w:rPr>
        <w:t xml:space="preserve"> </w:t>
      </w:r>
      <w:r w:rsidRPr="00344245">
        <w:rPr>
          <w:sz w:val="28"/>
          <w:szCs w:val="28"/>
        </w:rPr>
        <w:t xml:space="preserve">принимать меры по недопущению его возникновения, в том числе исключить возможность участия в принятии решений в отношении </w:t>
      </w:r>
      <w:r w:rsidR="009E2B00">
        <w:rPr>
          <w:sz w:val="28"/>
          <w:szCs w:val="28"/>
        </w:rPr>
        <w:t>подведомственной организации.</w:t>
      </w:r>
      <w:bookmarkStart w:id="0" w:name="_GoBack"/>
      <w:bookmarkEnd w:id="0"/>
    </w:p>
    <w:sectPr w:rsidR="00344245" w:rsidRPr="00344245" w:rsidSect="008221FF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95" w:rsidRDefault="00383B95" w:rsidP="009F21F4">
      <w:pPr>
        <w:pStyle w:val="ac"/>
      </w:pPr>
      <w:r>
        <w:separator/>
      </w:r>
    </w:p>
  </w:endnote>
  <w:endnote w:type="continuationSeparator" w:id="0">
    <w:p w:rsidR="00383B95" w:rsidRDefault="00383B95" w:rsidP="009F21F4">
      <w:pPr>
        <w:pStyle w:val="a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95" w:rsidRDefault="00383B95" w:rsidP="009F21F4">
      <w:pPr>
        <w:pStyle w:val="ac"/>
      </w:pPr>
      <w:r>
        <w:separator/>
      </w:r>
    </w:p>
  </w:footnote>
  <w:footnote w:type="continuationSeparator" w:id="0">
    <w:p w:rsidR="00383B95" w:rsidRDefault="00383B95" w:rsidP="009F21F4">
      <w:pPr>
        <w:pStyle w:val="ac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A9A" w:rsidRDefault="009A0A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E2B0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CA"/>
    <w:multiLevelType w:val="hybridMultilevel"/>
    <w:tmpl w:val="09EE34E6"/>
    <w:lvl w:ilvl="0" w:tplc="3C260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C4683E"/>
    <w:multiLevelType w:val="hybridMultilevel"/>
    <w:tmpl w:val="0786FC38"/>
    <w:lvl w:ilvl="0" w:tplc="95265D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DC3328"/>
    <w:multiLevelType w:val="hybridMultilevel"/>
    <w:tmpl w:val="7E96B3B4"/>
    <w:lvl w:ilvl="0" w:tplc="172C4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C17F1C"/>
    <w:multiLevelType w:val="multilevel"/>
    <w:tmpl w:val="4DDAF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E45E6E"/>
    <w:multiLevelType w:val="hybridMultilevel"/>
    <w:tmpl w:val="0890BE78"/>
    <w:lvl w:ilvl="0" w:tplc="1EC01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D1ED7"/>
    <w:multiLevelType w:val="hybridMultilevel"/>
    <w:tmpl w:val="1B74A970"/>
    <w:lvl w:ilvl="0" w:tplc="F1108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12F9D"/>
    <w:multiLevelType w:val="hybridMultilevel"/>
    <w:tmpl w:val="6486CF56"/>
    <w:lvl w:ilvl="0" w:tplc="C9A08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505F95"/>
    <w:multiLevelType w:val="hybridMultilevel"/>
    <w:tmpl w:val="B36A99FE"/>
    <w:lvl w:ilvl="0" w:tplc="4352180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BB44DF"/>
    <w:multiLevelType w:val="hybridMultilevel"/>
    <w:tmpl w:val="613C9A98"/>
    <w:lvl w:ilvl="0" w:tplc="399ECD6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1E56A7"/>
    <w:multiLevelType w:val="hybridMultilevel"/>
    <w:tmpl w:val="CA1C0F9A"/>
    <w:lvl w:ilvl="0" w:tplc="3222B9CE">
      <w:start w:val="1"/>
      <w:numFmt w:val="decimal"/>
      <w:lvlText w:val="%1)"/>
      <w:lvlJc w:val="left"/>
      <w:pPr>
        <w:ind w:left="1909" w:hanging="12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E302C6"/>
    <w:multiLevelType w:val="hybridMultilevel"/>
    <w:tmpl w:val="8B1C3EF8"/>
    <w:lvl w:ilvl="0" w:tplc="08D2A0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4B4513"/>
    <w:multiLevelType w:val="hybridMultilevel"/>
    <w:tmpl w:val="DF0087AA"/>
    <w:lvl w:ilvl="0" w:tplc="7476479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AB52CE"/>
    <w:multiLevelType w:val="hybridMultilevel"/>
    <w:tmpl w:val="8626E58A"/>
    <w:lvl w:ilvl="0" w:tplc="2B50E6D8">
      <w:start w:val="1"/>
      <w:numFmt w:val="decimal"/>
      <w:lvlText w:val="%1."/>
      <w:lvlJc w:val="left"/>
      <w:pPr>
        <w:ind w:left="157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E06A13"/>
    <w:multiLevelType w:val="hybridMultilevel"/>
    <w:tmpl w:val="48F06FCA"/>
    <w:lvl w:ilvl="0" w:tplc="FFF0448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F57814"/>
    <w:multiLevelType w:val="hybridMultilevel"/>
    <w:tmpl w:val="178A6D38"/>
    <w:lvl w:ilvl="0" w:tplc="907A1F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7926FB"/>
    <w:multiLevelType w:val="hybridMultilevel"/>
    <w:tmpl w:val="C116253A"/>
    <w:lvl w:ilvl="0" w:tplc="DCC62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996667"/>
    <w:multiLevelType w:val="hybridMultilevel"/>
    <w:tmpl w:val="4D24BAAE"/>
    <w:lvl w:ilvl="0" w:tplc="C6A0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F0190F"/>
    <w:multiLevelType w:val="hybridMultilevel"/>
    <w:tmpl w:val="BBEAB978"/>
    <w:lvl w:ilvl="0" w:tplc="B6321A5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2E167EC"/>
    <w:multiLevelType w:val="hybridMultilevel"/>
    <w:tmpl w:val="BE020404"/>
    <w:lvl w:ilvl="0" w:tplc="90F2FA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071C93"/>
    <w:multiLevelType w:val="hybridMultilevel"/>
    <w:tmpl w:val="23000BEC"/>
    <w:lvl w:ilvl="0" w:tplc="2A78C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3961F9"/>
    <w:multiLevelType w:val="hybridMultilevel"/>
    <w:tmpl w:val="07802056"/>
    <w:lvl w:ilvl="0" w:tplc="0E22B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BB1DEF"/>
    <w:multiLevelType w:val="hybridMultilevel"/>
    <w:tmpl w:val="3A041DC0"/>
    <w:lvl w:ilvl="0" w:tplc="27A8C5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D465AF"/>
    <w:multiLevelType w:val="multilevel"/>
    <w:tmpl w:val="4E78B1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5"/>
  </w:num>
  <w:num w:numId="9">
    <w:abstractNumId w:val="17"/>
  </w:num>
  <w:num w:numId="10">
    <w:abstractNumId w:val="13"/>
  </w:num>
  <w:num w:numId="11">
    <w:abstractNumId w:val="19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11"/>
  </w:num>
  <w:num w:numId="17">
    <w:abstractNumId w:val="7"/>
  </w:num>
  <w:num w:numId="18">
    <w:abstractNumId w:val="1"/>
  </w:num>
  <w:num w:numId="19">
    <w:abstractNumId w:val="8"/>
  </w:num>
  <w:num w:numId="20">
    <w:abstractNumId w:val="21"/>
  </w:num>
  <w:num w:numId="21">
    <w:abstractNumId w:val="20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B4"/>
    <w:rsid w:val="00005F72"/>
    <w:rsid w:val="00012933"/>
    <w:rsid w:val="000238E6"/>
    <w:rsid w:val="00024CA1"/>
    <w:rsid w:val="000274E1"/>
    <w:rsid w:val="00027992"/>
    <w:rsid w:val="00030998"/>
    <w:rsid w:val="000428FC"/>
    <w:rsid w:val="000508FB"/>
    <w:rsid w:val="000551F8"/>
    <w:rsid w:val="00062B70"/>
    <w:rsid w:val="00066B0A"/>
    <w:rsid w:val="00066EFE"/>
    <w:rsid w:val="00074CD4"/>
    <w:rsid w:val="00075164"/>
    <w:rsid w:val="000760E0"/>
    <w:rsid w:val="00080324"/>
    <w:rsid w:val="00080A73"/>
    <w:rsid w:val="00082FB6"/>
    <w:rsid w:val="00087CD8"/>
    <w:rsid w:val="00090045"/>
    <w:rsid w:val="000917FB"/>
    <w:rsid w:val="00093503"/>
    <w:rsid w:val="000978AF"/>
    <w:rsid w:val="000A4A50"/>
    <w:rsid w:val="000A5790"/>
    <w:rsid w:val="000C205D"/>
    <w:rsid w:val="000C3534"/>
    <w:rsid w:val="000C3CD3"/>
    <w:rsid w:val="000C4BEB"/>
    <w:rsid w:val="000C4C7B"/>
    <w:rsid w:val="000D2919"/>
    <w:rsid w:val="000D4920"/>
    <w:rsid w:val="000E1EA2"/>
    <w:rsid w:val="000F2636"/>
    <w:rsid w:val="000F2AC4"/>
    <w:rsid w:val="000F6B71"/>
    <w:rsid w:val="00100726"/>
    <w:rsid w:val="00105EBB"/>
    <w:rsid w:val="00106F1D"/>
    <w:rsid w:val="001135B3"/>
    <w:rsid w:val="001208F0"/>
    <w:rsid w:val="001210B7"/>
    <w:rsid w:val="001224ED"/>
    <w:rsid w:val="00122C5A"/>
    <w:rsid w:val="00123557"/>
    <w:rsid w:val="001261ED"/>
    <w:rsid w:val="00134AEE"/>
    <w:rsid w:val="001351F8"/>
    <w:rsid w:val="00146043"/>
    <w:rsid w:val="00155B8C"/>
    <w:rsid w:val="0015639A"/>
    <w:rsid w:val="00156739"/>
    <w:rsid w:val="00157315"/>
    <w:rsid w:val="00157B0C"/>
    <w:rsid w:val="00161BF7"/>
    <w:rsid w:val="00164DB0"/>
    <w:rsid w:val="001741D0"/>
    <w:rsid w:val="00177CA4"/>
    <w:rsid w:val="00181A7D"/>
    <w:rsid w:val="00187D66"/>
    <w:rsid w:val="00191078"/>
    <w:rsid w:val="001924E9"/>
    <w:rsid w:val="00193E7E"/>
    <w:rsid w:val="001976A3"/>
    <w:rsid w:val="001A46CD"/>
    <w:rsid w:val="001A51CF"/>
    <w:rsid w:val="001A5836"/>
    <w:rsid w:val="001B390A"/>
    <w:rsid w:val="001C1C65"/>
    <w:rsid w:val="001C30BE"/>
    <w:rsid w:val="001C317C"/>
    <w:rsid w:val="001D0FE3"/>
    <w:rsid w:val="001D25E7"/>
    <w:rsid w:val="001D5B35"/>
    <w:rsid w:val="001E0200"/>
    <w:rsid w:val="001E658C"/>
    <w:rsid w:val="001F2C6B"/>
    <w:rsid w:val="001F396D"/>
    <w:rsid w:val="001F408B"/>
    <w:rsid w:val="001F415E"/>
    <w:rsid w:val="001F7519"/>
    <w:rsid w:val="00214A3F"/>
    <w:rsid w:val="00220064"/>
    <w:rsid w:val="00230CF2"/>
    <w:rsid w:val="00235CDD"/>
    <w:rsid w:val="00236B8A"/>
    <w:rsid w:val="00237B19"/>
    <w:rsid w:val="00245100"/>
    <w:rsid w:val="0024622E"/>
    <w:rsid w:val="00256E13"/>
    <w:rsid w:val="0026131A"/>
    <w:rsid w:val="00261CBF"/>
    <w:rsid w:val="00263ADD"/>
    <w:rsid w:val="00280B92"/>
    <w:rsid w:val="002870FD"/>
    <w:rsid w:val="00293173"/>
    <w:rsid w:val="00294626"/>
    <w:rsid w:val="00297E0A"/>
    <w:rsid w:val="002A3549"/>
    <w:rsid w:val="002B2369"/>
    <w:rsid w:val="002C2098"/>
    <w:rsid w:val="002C2FF9"/>
    <w:rsid w:val="002D6B1B"/>
    <w:rsid w:val="002E2646"/>
    <w:rsid w:val="002E26EA"/>
    <w:rsid w:val="002E30DB"/>
    <w:rsid w:val="002E41CC"/>
    <w:rsid w:val="002E42D9"/>
    <w:rsid w:val="002E7CF0"/>
    <w:rsid w:val="002F5353"/>
    <w:rsid w:val="002F6DF5"/>
    <w:rsid w:val="0030206A"/>
    <w:rsid w:val="003020B1"/>
    <w:rsid w:val="00303C05"/>
    <w:rsid w:val="003040B5"/>
    <w:rsid w:val="00304722"/>
    <w:rsid w:val="003050C9"/>
    <w:rsid w:val="003142E8"/>
    <w:rsid w:val="0032076D"/>
    <w:rsid w:val="003317E9"/>
    <w:rsid w:val="00334F42"/>
    <w:rsid w:val="00344245"/>
    <w:rsid w:val="00355112"/>
    <w:rsid w:val="00357B54"/>
    <w:rsid w:val="0036018E"/>
    <w:rsid w:val="00361763"/>
    <w:rsid w:val="00365FDC"/>
    <w:rsid w:val="0036738D"/>
    <w:rsid w:val="00371C0B"/>
    <w:rsid w:val="00372190"/>
    <w:rsid w:val="00383B95"/>
    <w:rsid w:val="003853FF"/>
    <w:rsid w:val="00387F0D"/>
    <w:rsid w:val="003A0844"/>
    <w:rsid w:val="003A4A7C"/>
    <w:rsid w:val="003A4DD1"/>
    <w:rsid w:val="003B7EC2"/>
    <w:rsid w:val="003C18B6"/>
    <w:rsid w:val="003C2E07"/>
    <w:rsid w:val="003D378A"/>
    <w:rsid w:val="003E0485"/>
    <w:rsid w:val="003E2C15"/>
    <w:rsid w:val="003E5E23"/>
    <w:rsid w:val="003F231A"/>
    <w:rsid w:val="00400B29"/>
    <w:rsid w:val="00403BCA"/>
    <w:rsid w:val="00410D83"/>
    <w:rsid w:val="00411192"/>
    <w:rsid w:val="00412AA6"/>
    <w:rsid w:val="00422734"/>
    <w:rsid w:val="004264D2"/>
    <w:rsid w:val="00426B34"/>
    <w:rsid w:val="004276CC"/>
    <w:rsid w:val="004276EC"/>
    <w:rsid w:val="004429BB"/>
    <w:rsid w:val="00444F1B"/>
    <w:rsid w:val="00450951"/>
    <w:rsid w:val="004512C0"/>
    <w:rsid w:val="00461FDD"/>
    <w:rsid w:val="00462175"/>
    <w:rsid w:val="0046543E"/>
    <w:rsid w:val="00474F02"/>
    <w:rsid w:val="00486E27"/>
    <w:rsid w:val="00491253"/>
    <w:rsid w:val="004964B1"/>
    <w:rsid w:val="00497121"/>
    <w:rsid w:val="004A4250"/>
    <w:rsid w:val="004A4321"/>
    <w:rsid w:val="004B5350"/>
    <w:rsid w:val="004B765C"/>
    <w:rsid w:val="004C4993"/>
    <w:rsid w:val="004C76BC"/>
    <w:rsid w:val="004E2079"/>
    <w:rsid w:val="004E58BE"/>
    <w:rsid w:val="004E685B"/>
    <w:rsid w:val="004E7668"/>
    <w:rsid w:val="004F7641"/>
    <w:rsid w:val="00502F10"/>
    <w:rsid w:val="00503623"/>
    <w:rsid w:val="0051781D"/>
    <w:rsid w:val="005226D6"/>
    <w:rsid w:val="005267A8"/>
    <w:rsid w:val="00531401"/>
    <w:rsid w:val="00535987"/>
    <w:rsid w:val="00540005"/>
    <w:rsid w:val="00540DD3"/>
    <w:rsid w:val="005431A6"/>
    <w:rsid w:val="005443EE"/>
    <w:rsid w:val="00545836"/>
    <w:rsid w:val="00545EDE"/>
    <w:rsid w:val="00546660"/>
    <w:rsid w:val="00553BEC"/>
    <w:rsid w:val="005605D6"/>
    <w:rsid w:val="00562D13"/>
    <w:rsid w:val="005654E0"/>
    <w:rsid w:val="0057008F"/>
    <w:rsid w:val="00574F4B"/>
    <w:rsid w:val="0057595B"/>
    <w:rsid w:val="00577140"/>
    <w:rsid w:val="005808D4"/>
    <w:rsid w:val="00580A93"/>
    <w:rsid w:val="005810FF"/>
    <w:rsid w:val="00586330"/>
    <w:rsid w:val="00592883"/>
    <w:rsid w:val="0059463E"/>
    <w:rsid w:val="00595664"/>
    <w:rsid w:val="005A6F4F"/>
    <w:rsid w:val="005B2CEA"/>
    <w:rsid w:val="005B5E2D"/>
    <w:rsid w:val="005B6B73"/>
    <w:rsid w:val="005C13B5"/>
    <w:rsid w:val="005C6E8D"/>
    <w:rsid w:val="005D4CD0"/>
    <w:rsid w:val="005D62C7"/>
    <w:rsid w:val="005E7E2E"/>
    <w:rsid w:val="005F08E1"/>
    <w:rsid w:val="005F2A40"/>
    <w:rsid w:val="005F7C4A"/>
    <w:rsid w:val="006077EE"/>
    <w:rsid w:val="006100AA"/>
    <w:rsid w:val="00610AC7"/>
    <w:rsid w:val="00610CB1"/>
    <w:rsid w:val="00612C53"/>
    <w:rsid w:val="00613558"/>
    <w:rsid w:val="00617891"/>
    <w:rsid w:val="0064202B"/>
    <w:rsid w:val="00642706"/>
    <w:rsid w:val="00656B84"/>
    <w:rsid w:val="00662F17"/>
    <w:rsid w:val="006655D6"/>
    <w:rsid w:val="00681908"/>
    <w:rsid w:val="006825E4"/>
    <w:rsid w:val="00686F17"/>
    <w:rsid w:val="006A19E3"/>
    <w:rsid w:val="006A5D09"/>
    <w:rsid w:val="006A7146"/>
    <w:rsid w:val="006B1231"/>
    <w:rsid w:val="006B1658"/>
    <w:rsid w:val="006B22B8"/>
    <w:rsid w:val="006B38F3"/>
    <w:rsid w:val="006C089D"/>
    <w:rsid w:val="006D0A1C"/>
    <w:rsid w:val="006D3DC0"/>
    <w:rsid w:val="006E6CFD"/>
    <w:rsid w:val="006F227D"/>
    <w:rsid w:val="006F6AFF"/>
    <w:rsid w:val="00700C0A"/>
    <w:rsid w:val="00706850"/>
    <w:rsid w:val="00711829"/>
    <w:rsid w:val="00714821"/>
    <w:rsid w:val="007170EA"/>
    <w:rsid w:val="00723892"/>
    <w:rsid w:val="007242E1"/>
    <w:rsid w:val="007279D8"/>
    <w:rsid w:val="00740CEC"/>
    <w:rsid w:val="00741CE8"/>
    <w:rsid w:val="0075592C"/>
    <w:rsid w:val="0076077C"/>
    <w:rsid w:val="00761931"/>
    <w:rsid w:val="00767153"/>
    <w:rsid w:val="007734D9"/>
    <w:rsid w:val="0077680A"/>
    <w:rsid w:val="007830B1"/>
    <w:rsid w:val="00792A6E"/>
    <w:rsid w:val="007A4BBA"/>
    <w:rsid w:val="007B0B2D"/>
    <w:rsid w:val="007B72E1"/>
    <w:rsid w:val="007D095F"/>
    <w:rsid w:val="007D0FD6"/>
    <w:rsid w:val="007D1280"/>
    <w:rsid w:val="007D3EA7"/>
    <w:rsid w:val="007D441D"/>
    <w:rsid w:val="007D48D1"/>
    <w:rsid w:val="007D5A06"/>
    <w:rsid w:val="007E22CB"/>
    <w:rsid w:val="007E7F6A"/>
    <w:rsid w:val="007F0DA0"/>
    <w:rsid w:val="007F455F"/>
    <w:rsid w:val="007F6B01"/>
    <w:rsid w:val="0080023A"/>
    <w:rsid w:val="00802E69"/>
    <w:rsid w:val="008119C8"/>
    <w:rsid w:val="00812934"/>
    <w:rsid w:val="00812AA9"/>
    <w:rsid w:val="008217F3"/>
    <w:rsid w:val="008218A0"/>
    <w:rsid w:val="008221FF"/>
    <w:rsid w:val="00822CB8"/>
    <w:rsid w:val="008239B2"/>
    <w:rsid w:val="0082484F"/>
    <w:rsid w:val="00824A4B"/>
    <w:rsid w:val="008375C1"/>
    <w:rsid w:val="008430A4"/>
    <w:rsid w:val="00846C9F"/>
    <w:rsid w:val="00851913"/>
    <w:rsid w:val="00860AF6"/>
    <w:rsid w:val="00877D22"/>
    <w:rsid w:val="00885DC6"/>
    <w:rsid w:val="00886092"/>
    <w:rsid w:val="008969DB"/>
    <w:rsid w:val="008A0EFB"/>
    <w:rsid w:val="008B6775"/>
    <w:rsid w:val="008C0194"/>
    <w:rsid w:val="008C17C1"/>
    <w:rsid w:val="008C6131"/>
    <w:rsid w:val="008D0C9C"/>
    <w:rsid w:val="008D3243"/>
    <w:rsid w:val="008D5EB5"/>
    <w:rsid w:val="008D7BD7"/>
    <w:rsid w:val="008E0AC6"/>
    <w:rsid w:val="008E1068"/>
    <w:rsid w:val="008E10F6"/>
    <w:rsid w:val="008F23CB"/>
    <w:rsid w:val="009013C3"/>
    <w:rsid w:val="00901D6C"/>
    <w:rsid w:val="00902CE0"/>
    <w:rsid w:val="00904B90"/>
    <w:rsid w:val="009112AE"/>
    <w:rsid w:val="00914BDC"/>
    <w:rsid w:val="009256F9"/>
    <w:rsid w:val="009361AD"/>
    <w:rsid w:val="00943A0C"/>
    <w:rsid w:val="00946320"/>
    <w:rsid w:val="00947EAA"/>
    <w:rsid w:val="00952A10"/>
    <w:rsid w:val="00955911"/>
    <w:rsid w:val="009559CF"/>
    <w:rsid w:val="00956FF1"/>
    <w:rsid w:val="00957F00"/>
    <w:rsid w:val="00966804"/>
    <w:rsid w:val="00971703"/>
    <w:rsid w:val="009765EF"/>
    <w:rsid w:val="0098511F"/>
    <w:rsid w:val="00986D54"/>
    <w:rsid w:val="00990F86"/>
    <w:rsid w:val="009949E9"/>
    <w:rsid w:val="009A0A9A"/>
    <w:rsid w:val="009A3F7A"/>
    <w:rsid w:val="009B5DB4"/>
    <w:rsid w:val="009B66C5"/>
    <w:rsid w:val="009B7419"/>
    <w:rsid w:val="009C1C11"/>
    <w:rsid w:val="009C493F"/>
    <w:rsid w:val="009C6174"/>
    <w:rsid w:val="009D2981"/>
    <w:rsid w:val="009D4998"/>
    <w:rsid w:val="009D4B64"/>
    <w:rsid w:val="009D731B"/>
    <w:rsid w:val="009E2B00"/>
    <w:rsid w:val="009E4A97"/>
    <w:rsid w:val="009F21F4"/>
    <w:rsid w:val="009F40BD"/>
    <w:rsid w:val="009F5784"/>
    <w:rsid w:val="00A200A4"/>
    <w:rsid w:val="00A22E6D"/>
    <w:rsid w:val="00A2384C"/>
    <w:rsid w:val="00A247BD"/>
    <w:rsid w:val="00A31648"/>
    <w:rsid w:val="00A326F1"/>
    <w:rsid w:val="00A349A3"/>
    <w:rsid w:val="00A357DD"/>
    <w:rsid w:val="00A43B60"/>
    <w:rsid w:val="00A44DBC"/>
    <w:rsid w:val="00A530BF"/>
    <w:rsid w:val="00A56ACB"/>
    <w:rsid w:val="00A63B50"/>
    <w:rsid w:val="00A64E67"/>
    <w:rsid w:val="00A7114A"/>
    <w:rsid w:val="00A719E9"/>
    <w:rsid w:val="00A778B7"/>
    <w:rsid w:val="00A81172"/>
    <w:rsid w:val="00A83D90"/>
    <w:rsid w:val="00AA0390"/>
    <w:rsid w:val="00AA0506"/>
    <w:rsid w:val="00AA51BD"/>
    <w:rsid w:val="00AA5EAC"/>
    <w:rsid w:val="00AA6921"/>
    <w:rsid w:val="00AA7D29"/>
    <w:rsid w:val="00AC2FCD"/>
    <w:rsid w:val="00AC42BD"/>
    <w:rsid w:val="00AC7B35"/>
    <w:rsid w:val="00AD7DF8"/>
    <w:rsid w:val="00AE22FA"/>
    <w:rsid w:val="00AE71BC"/>
    <w:rsid w:val="00AF104F"/>
    <w:rsid w:val="00AF3831"/>
    <w:rsid w:val="00AF3C97"/>
    <w:rsid w:val="00B00E9B"/>
    <w:rsid w:val="00B01C9C"/>
    <w:rsid w:val="00B1411E"/>
    <w:rsid w:val="00B23178"/>
    <w:rsid w:val="00B25472"/>
    <w:rsid w:val="00B3138A"/>
    <w:rsid w:val="00B37BDD"/>
    <w:rsid w:val="00B41CF6"/>
    <w:rsid w:val="00B446B8"/>
    <w:rsid w:val="00B513E4"/>
    <w:rsid w:val="00B52EB7"/>
    <w:rsid w:val="00B572B4"/>
    <w:rsid w:val="00B648AC"/>
    <w:rsid w:val="00B672CB"/>
    <w:rsid w:val="00B81A45"/>
    <w:rsid w:val="00B85C75"/>
    <w:rsid w:val="00B97E06"/>
    <w:rsid w:val="00BA095C"/>
    <w:rsid w:val="00BB0C2F"/>
    <w:rsid w:val="00BB2D95"/>
    <w:rsid w:val="00BB6678"/>
    <w:rsid w:val="00BC03B3"/>
    <w:rsid w:val="00BE0AE9"/>
    <w:rsid w:val="00BF07BD"/>
    <w:rsid w:val="00BF1E95"/>
    <w:rsid w:val="00BF3293"/>
    <w:rsid w:val="00BF3598"/>
    <w:rsid w:val="00BF5874"/>
    <w:rsid w:val="00C02B9D"/>
    <w:rsid w:val="00C05F75"/>
    <w:rsid w:val="00C06F2A"/>
    <w:rsid w:val="00C1470C"/>
    <w:rsid w:val="00C14D31"/>
    <w:rsid w:val="00C15C3B"/>
    <w:rsid w:val="00C170FC"/>
    <w:rsid w:val="00C2039C"/>
    <w:rsid w:val="00C228E4"/>
    <w:rsid w:val="00C22EF6"/>
    <w:rsid w:val="00C35DF9"/>
    <w:rsid w:val="00C420E7"/>
    <w:rsid w:val="00C442F6"/>
    <w:rsid w:val="00C56C25"/>
    <w:rsid w:val="00C57E23"/>
    <w:rsid w:val="00C602C5"/>
    <w:rsid w:val="00C60674"/>
    <w:rsid w:val="00C62A46"/>
    <w:rsid w:val="00C65664"/>
    <w:rsid w:val="00C660FC"/>
    <w:rsid w:val="00C713C7"/>
    <w:rsid w:val="00C818A2"/>
    <w:rsid w:val="00C82633"/>
    <w:rsid w:val="00C832AB"/>
    <w:rsid w:val="00C85FD4"/>
    <w:rsid w:val="00CA55F6"/>
    <w:rsid w:val="00CA5A93"/>
    <w:rsid w:val="00CB68E8"/>
    <w:rsid w:val="00CC16D7"/>
    <w:rsid w:val="00CC4DCE"/>
    <w:rsid w:val="00CC75EF"/>
    <w:rsid w:val="00CD41DD"/>
    <w:rsid w:val="00CD5A21"/>
    <w:rsid w:val="00CE6F81"/>
    <w:rsid w:val="00CE7C59"/>
    <w:rsid w:val="00CF70FA"/>
    <w:rsid w:val="00D0389B"/>
    <w:rsid w:val="00D16F22"/>
    <w:rsid w:val="00D22C13"/>
    <w:rsid w:val="00D310F6"/>
    <w:rsid w:val="00D40D1E"/>
    <w:rsid w:val="00D50B83"/>
    <w:rsid w:val="00D61BEA"/>
    <w:rsid w:val="00D64CB5"/>
    <w:rsid w:val="00D706CA"/>
    <w:rsid w:val="00D738D2"/>
    <w:rsid w:val="00D76229"/>
    <w:rsid w:val="00D82AE2"/>
    <w:rsid w:val="00D84319"/>
    <w:rsid w:val="00D863D2"/>
    <w:rsid w:val="00D94AF9"/>
    <w:rsid w:val="00D96E05"/>
    <w:rsid w:val="00DB1F26"/>
    <w:rsid w:val="00DB4092"/>
    <w:rsid w:val="00DB56A2"/>
    <w:rsid w:val="00DC59C4"/>
    <w:rsid w:val="00DC7C45"/>
    <w:rsid w:val="00DD0075"/>
    <w:rsid w:val="00DD02E7"/>
    <w:rsid w:val="00DD160E"/>
    <w:rsid w:val="00DE5A10"/>
    <w:rsid w:val="00DE6F02"/>
    <w:rsid w:val="00DF2105"/>
    <w:rsid w:val="00E00BC5"/>
    <w:rsid w:val="00E018B9"/>
    <w:rsid w:val="00E01EC8"/>
    <w:rsid w:val="00E102D9"/>
    <w:rsid w:val="00E12562"/>
    <w:rsid w:val="00E16F8B"/>
    <w:rsid w:val="00E17050"/>
    <w:rsid w:val="00E17960"/>
    <w:rsid w:val="00E22F04"/>
    <w:rsid w:val="00E255F8"/>
    <w:rsid w:val="00E32846"/>
    <w:rsid w:val="00E37F7C"/>
    <w:rsid w:val="00E46C5C"/>
    <w:rsid w:val="00E53F80"/>
    <w:rsid w:val="00E574D6"/>
    <w:rsid w:val="00E72AE8"/>
    <w:rsid w:val="00E802AD"/>
    <w:rsid w:val="00E9053B"/>
    <w:rsid w:val="00E905BE"/>
    <w:rsid w:val="00E95711"/>
    <w:rsid w:val="00E95B9C"/>
    <w:rsid w:val="00E97B1B"/>
    <w:rsid w:val="00EB374B"/>
    <w:rsid w:val="00EC1A41"/>
    <w:rsid w:val="00EC32B7"/>
    <w:rsid w:val="00EC6775"/>
    <w:rsid w:val="00ED24C1"/>
    <w:rsid w:val="00ED5C44"/>
    <w:rsid w:val="00ED6F75"/>
    <w:rsid w:val="00EE1A41"/>
    <w:rsid w:val="00EF46E5"/>
    <w:rsid w:val="00EF7683"/>
    <w:rsid w:val="00F048EE"/>
    <w:rsid w:val="00F04F5A"/>
    <w:rsid w:val="00F14CEA"/>
    <w:rsid w:val="00F152AC"/>
    <w:rsid w:val="00F1780F"/>
    <w:rsid w:val="00F351AB"/>
    <w:rsid w:val="00F377D9"/>
    <w:rsid w:val="00F434EC"/>
    <w:rsid w:val="00F445C1"/>
    <w:rsid w:val="00F461BB"/>
    <w:rsid w:val="00F52200"/>
    <w:rsid w:val="00F552EB"/>
    <w:rsid w:val="00F57AF4"/>
    <w:rsid w:val="00F64AFA"/>
    <w:rsid w:val="00F655CF"/>
    <w:rsid w:val="00F65ADA"/>
    <w:rsid w:val="00F732C1"/>
    <w:rsid w:val="00F75BBE"/>
    <w:rsid w:val="00F877A6"/>
    <w:rsid w:val="00F9287C"/>
    <w:rsid w:val="00F9756A"/>
    <w:rsid w:val="00FB03BC"/>
    <w:rsid w:val="00FB044C"/>
    <w:rsid w:val="00FB133B"/>
    <w:rsid w:val="00FB1911"/>
    <w:rsid w:val="00FB46D9"/>
    <w:rsid w:val="00FB724E"/>
    <w:rsid w:val="00FB75C4"/>
    <w:rsid w:val="00FD0D46"/>
    <w:rsid w:val="00FD14CD"/>
    <w:rsid w:val="00FE2091"/>
    <w:rsid w:val="00FE4B4E"/>
    <w:rsid w:val="00FF07F4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4FA1EB-0A59-4BB9-9813-7C8F9275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77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328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55B8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5DB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C76B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C76BC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sid w:val="000760E0"/>
    <w:rPr>
      <w:rFonts w:ascii="Times New Roman" w:hAnsi="Times New Roman" w:cs="Times New Roman"/>
      <w:sz w:val="26"/>
      <w:szCs w:val="26"/>
    </w:rPr>
  </w:style>
  <w:style w:type="paragraph" w:styleId="a8">
    <w:name w:val="No Spacing"/>
    <w:link w:val="a9"/>
    <w:uiPriority w:val="1"/>
    <w:qFormat/>
    <w:rsid w:val="000760E0"/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"/>
    <w:link w:val="ab"/>
    <w:uiPriority w:val="99"/>
    <w:rsid w:val="006655D6"/>
    <w:pPr>
      <w:spacing w:before="100" w:beforeAutospacing="1" w:after="100" w:afterAutospacing="1"/>
      <w:ind w:firstLine="450"/>
      <w:jc w:val="both"/>
    </w:pPr>
    <w:rPr>
      <w:sz w:val="16"/>
      <w:szCs w:val="16"/>
      <w:lang w:val="x-none" w:eastAsia="x-none"/>
    </w:rPr>
  </w:style>
  <w:style w:type="character" w:customStyle="1" w:styleId="ab">
    <w:name w:val="Обычный (веб) Знак"/>
    <w:link w:val="aa"/>
    <w:uiPriority w:val="99"/>
    <w:rsid w:val="006655D6"/>
    <w:rPr>
      <w:sz w:val="16"/>
      <w:szCs w:val="16"/>
      <w:lang w:val="x-none" w:eastAsia="x-none"/>
    </w:rPr>
  </w:style>
  <w:style w:type="paragraph" w:styleId="ac">
    <w:name w:val="List Paragraph"/>
    <w:basedOn w:val="a"/>
    <w:uiPriority w:val="34"/>
    <w:qFormat/>
    <w:rsid w:val="006655D6"/>
    <w:pPr>
      <w:ind w:left="708"/>
    </w:pPr>
  </w:style>
  <w:style w:type="character" w:customStyle="1" w:styleId="a4">
    <w:name w:val="Верхний колонтитул Знак"/>
    <w:link w:val="a3"/>
    <w:uiPriority w:val="99"/>
    <w:rsid w:val="00C62A46"/>
    <w:rPr>
      <w:sz w:val="24"/>
      <w:szCs w:val="24"/>
    </w:rPr>
  </w:style>
  <w:style w:type="paragraph" w:customStyle="1" w:styleId="rvps706640">
    <w:name w:val="rvps706640"/>
    <w:basedOn w:val="a"/>
    <w:rsid w:val="00412AA6"/>
    <w:pPr>
      <w:spacing w:before="100" w:beforeAutospacing="1" w:after="100" w:afterAutospacing="1"/>
    </w:pPr>
  </w:style>
  <w:style w:type="paragraph" w:customStyle="1" w:styleId="Style1">
    <w:name w:val="Style 1"/>
    <w:basedOn w:val="a"/>
    <w:uiPriority w:val="99"/>
    <w:rsid w:val="00CE6F8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CE6F81"/>
    <w:rPr>
      <w:sz w:val="20"/>
      <w:szCs w:val="20"/>
    </w:rPr>
  </w:style>
  <w:style w:type="character" w:customStyle="1" w:styleId="10">
    <w:name w:val="Заголовок 1 Знак"/>
    <w:link w:val="1"/>
    <w:uiPriority w:val="9"/>
    <w:rsid w:val="00E32846"/>
    <w:rPr>
      <w:b/>
      <w:bCs/>
      <w:kern w:val="36"/>
      <w:sz w:val="48"/>
      <w:szCs w:val="48"/>
    </w:rPr>
  </w:style>
  <w:style w:type="character" w:styleId="ad">
    <w:name w:val="annotation reference"/>
    <w:rsid w:val="00503623"/>
    <w:rPr>
      <w:sz w:val="16"/>
      <w:szCs w:val="16"/>
    </w:rPr>
  </w:style>
  <w:style w:type="paragraph" w:styleId="ae">
    <w:name w:val="annotation text"/>
    <w:basedOn w:val="a"/>
    <w:link w:val="af"/>
    <w:rsid w:val="0050362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503623"/>
  </w:style>
  <w:style w:type="paragraph" w:styleId="af0">
    <w:name w:val="annotation subject"/>
    <w:basedOn w:val="ae"/>
    <w:next w:val="ae"/>
    <w:link w:val="af1"/>
    <w:rsid w:val="00503623"/>
    <w:rPr>
      <w:b/>
      <w:bCs/>
    </w:rPr>
  </w:style>
  <w:style w:type="character" w:customStyle="1" w:styleId="af1">
    <w:name w:val="Тема примечания Знак"/>
    <w:link w:val="af0"/>
    <w:rsid w:val="00503623"/>
    <w:rPr>
      <w:b/>
      <w:bCs/>
    </w:rPr>
  </w:style>
  <w:style w:type="character" w:customStyle="1" w:styleId="a6">
    <w:name w:val="Нижний колонтитул Знак"/>
    <w:link w:val="a5"/>
    <w:uiPriority w:val="99"/>
    <w:rsid w:val="00191078"/>
    <w:rPr>
      <w:sz w:val="24"/>
      <w:szCs w:val="24"/>
    </w:rPr>
  </w:style>
  <w:style w:type="table" w:styleId="af2">
    <w:name w:val="Table Grid"/>
    <w:basedOn w:val="a1"/>
    <w:rsid w:val="00C3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155B8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Bodytext2">
    <w:name w:val="Body text (2)_"/>
    <w:link w:val="Bodytext20"/>
    <w:rsid w:val="0059566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95664"/>
    <w:pPr>
      <w:widowControl w:val="0"/>
      <w:shd w:val="clear" w:color="auto" w:fill="FFFFFF"/>
      <w:spacing w:line="490" w:lineRule="exact"/>
      <w:jc w:val="both"/>
    </w:pPr>
    <w:rPr>
      <w:sz w:val="28"/>
      <w:szCs w:val="28"/>
    </w:rPr>
  </w:style>
  <w:style w:type="character" w:customStyle="1" w:styleId="a9">
    <w:name w:val="Без интервала Знак"/>
    <w:link w:val="a8"/>
    <w:uiPriority w:val="1"/>
    <w:rsid w:val="00595664"/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Основной текст1"/>
    <w:basedOn w:val="a0"/>
    <w:rsid w:val="00BB2D95"/>
    <w:rPr>
      <w:rFonts w:ascii="Times New Roman" w:eastAsia="Times New Roman" w:hAnsi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6B11-E52F-48DF-AAEE-2870F556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fsfk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GEG</dc:creator>
  <cp:keywords/>
  <cp:lastModifiedBy>Курдюмов Сергей Федорович</cp:lastModifiedBy>
  <cp:revision>22</cp:revision>
  <cp:lastPrinted>2020-08-10T10:29:00Z</cp:lastPrinted>
  <dcterms:created xsi:type="dcterms:W3CDTF">2020-08-10T09:54:00Z</dcterms:created>
  <dcterms:modified xsi:type="dcterms:W3CDTF">2022-10-05T11:45:00Z</dcterms:modified>
</cp:coreProperties>
</file>