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BB557D" w:rsidRPr="00F75E98" w:rsidTr="0095702D">
        <w:tc>
          <w:tcPr>
            <w:tcW w:w="9781" w:type="dxa"/>
            <w:gridSpan w:val="2"/>
          </w:tcPr>
          <w:p w:rsidR="005466DA" w:rsidRPr="00F75E98" w:rsidRDefault="005466DA" w:rsidP="00AE2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57D" w:rsidRPr="00F75E98" w:rsidTr="0095702D">
        <w:tc>
          <w:tcPr>
            <w:tcW w:w="9781" w:type="dxa"/>
            <w:gridSpan w:val="2"/>
          </w:tcPr>
          <w:p w:rsidR="005466DA" w:rsidRPr="00F75E98" w:rsidRDefault="005466DA" w:rsidP="0095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E9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  <w:p w:rsidR="005466DA" w:rsidRPr="006A0F58" w:rsidRDefault="005466DA" w:rsidP="009570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B557D" w:rsidRPr="00F75E98" w:rsidTr="0095702D">
        <w:tc>
          <w:tcPr>
            <w:tcW w:w="9781" w:type="dxa"/>
            <w:gridSpan w:val="2"/>
          </w:tcPr>
          <w:p w:rsidR="005466DA" w:rsidRPr="00F75E98" w:rsidRDefault="00AE2033" w:rsidP="00957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ВЫПИСКА ИЗ </w:t>
            </w:r>
            <w:r w:rsidR="005466DA" w:rsidRPr="00F75E98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B557D" w:rsidRPr="00F75E98" w:rsidTr="0095702D">
        <w:tc>
          <w:tcPr>
            <w:tcW w:w="3261" w:type="dxa"/>
          </w:tcPr>
          <w:p w:rsidR="005466DA" w:rsidRPr="00F75E98" w:rsidRDefault="009F2315" w:rsidP="00957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B557D" w:rsidRPr="00F75E9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5466DA" w:rsidRPr="00F75E98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6520" w:type="dxa"/>
          </w:tcPr>
          <w:p w:rsidR="005466DA" w:rsidRPr="00F75E98" w:rsidRDefault="00843AB9" w:rsidP="00BB55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E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557D" w:rsidRPr="00F75E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B557D" w:rsidRPr="00F75E98" w:rsidTr="0095702D">
        <w:tc>
          <w:tcPr>
            <w:tcW w:w="3261" w:type="dxa"/>
          </w:tcPr>
          <w:p w:rsidR="005466DA" w:rsidRPr="00F75E98" w:rsidRDefault="005466DA" w:rsidP="0095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466DA" w:rsidRPr="00F75E98" w:rsidRDefault="005466DA" w:rsidP="00957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D71" w:rsidRPr="00F75E98" w:rsidRDefault="00704D71" w:rsidP="00041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E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74932" w:rsidRPr="00F75E98" w:rsidRDefault="00674932" w:rsidP="0004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9D" w:rsidRPr="00647711" w:rsidRDefault="00487E9D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47711">
        <w:rPr>
          <w:rFonts w:ascii="Times New Roman" w:hAnsi="Times New Roman" w:cs="Times New Roman"/>
          <w:sz w:val="28"/>
          <w:szCs w:val="28"/>
        </w:rPr>
        <w:t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с совместительством на условиях трудового договора: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1)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Pr="00647711">
        <w:rPr>
          <w:rFonts w:ascii="Times New Roman" w:hAnsi="Times New Roman" w:cs="Times New Roman"/>
          <w:sz w:val="28"/>
          <w:szCs w:val="28"/>
        </w:rPr>
        <w:t xml:space="preserve"> в должности ведущего научного сотрудника на 0,25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2)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0,15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3)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на 0,1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4)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5)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на 0,25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6)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0,05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7)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eastAsia="Calibri" w:hAnsi="Times New Roman" w:cs="Times New Roman"/>
          <w:sz w:val="28"/>
          <w:szCs w:val="28"/>
        </w:rPr>
        <w:t>в должности профессора, кафедры на 0,24 ставки</w:t>
      </w:r>
      <w:r w:rsidRPr="00647711">
        <w:rPr>
          <w:rFonts w:ascii="Times New Roman" w:hAnsi="Times New Roman" w:cs="Times New Roman"/>
          <w:sz w:val="28"/>
          <w:szCs w:val="28"/>
        </w:rPr>
        <w:t>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8)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eastAsia="Calibri" w:hAnsi="Times New Roman" w:cs="Times New Roman"/>
          <w:sz w:val="28"/>
          <w:szCs w:val="28"/>
        </w:rPr>
        <w:t>в должности профессора кафедры на 0,25 ставки</w:t>
      </w:r>
      <w:r w:rsidRPr="00647711">
        <w:rPr>
          <w:rFonts w:ascii="Times New Roman" w:hAnsi="Times New Roman" w:cs="Times New Roman"/>
          <w:sz w:val="28"/>
          <w:szCs w:val="28"/>
        </w:rPr>
        <w:t>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9)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0,15 ставки и профессора кафедры на 0,1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10)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главного специалиста на 0,25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11)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13)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профессора института на 0,25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14)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15)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BB557D" w:rsidRPr="00647711" w:rsidRDefault="00BB557D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16)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главного научного со</w:t>
      </w:r>
      <w:r w:rsidR="0027384B" w:rsidRPr="00647711">
        <w:rPr>
          <w:rFonts w:ascii="Times New Roman" w:hAnsi="Times New Roman" w:cs="Times New Roman"/>
          <w:sz w:val="28"/>
          <w:szCs w:val="28"/>
        </w:rPr>
        <w:t>трудника на 0,25 ставки;</w:t>
      </w:r>
    </w:p>
    <w:p w:rsidR="0027384B" w:rsidRPr="00647711" w:rsidRDefault="0027384B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17)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27384B" w:rsidRPr="00647711" w:rsidRDefault="0027384B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18)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 xml:space="preserve">в должности ведущего научного сотрудника </w:t>
      </w:r>
      <w:r w:rsidR="001E2C96" w:rsidRPr="00647711">
        <w:rPr>
          <w:rFonts w:ascii="Times New Roman" w:hAnsi="Times New Roman" w:cs="Times New Roman"/>
          <w:sz w:val="28"/>
          <w:szCs w:val="28"/>
        </w:rPr>
        <w:t>на 0,2 ставки;</w:t>
      </w:r>
    </w:p>
    <w:p w:rsidR="001E2C96" w:rsidRDefault="001E2C96" w:rsidP="00647711">
      <w:pPr>
        <w:pStyle w:val="a4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19)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 xml:space="preserve">в должности доцента кафедры </w:t>
      </w:r>
      <w:r w:rsidR="00B30D23">
        <w:rPr>
          <w:rFonts w:ascii="Times New Roman" w:hAnsi="Times New Roman" w:cs="Times New Roman"/>
          <w:sz w:val="28"/>
          <w:szCs w:val="28"/>
        </w:rPr>
        <w:t>на 0,25 ставки;</w:t>
      </w:r>
    </w:p>
    <w:p w:rsidR="00B30D23" w:rsidRPr="00647711" w:rsidRDefault="00B30D23" w:rsidP="00B30D2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AE2033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AE2033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C11011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</w:rPr>
        <w:t xml:space="preserve">профессора кафедры </w:t>
      </w:r>
      <w:r w:rsidRPr="00C11011">
        <w:rPr>
          <w:rFonts w:ascii="Times New Roman" w:hAnsi="Times New Roman"/>
          <w:sz w:val="28"/>
        </w:rPr>
        <w:t>на</w:t>
      </w:r>
      <w:r w:rsidRPr="00851C8F">
        <w:rPr>
          <w:rFonts w:ascii="Times New Roman" w:hAnsi="Times New Roman"/>
          <w:sz w:val="28"/>
        </w:rPr>
        <w:t xml:space="preserve"> 0,</w:t>
      </w:r>
      <w:r>
        <w:rPr>
          <w:rFonts w:ascii="Times New Roman" w:hAnsi="Times New Roman"/>
          <w:sz w:val="28"/>
        </w:rPr>
        <w:t>1</w:t>
      </w:r>
      <w:r w:rsidRPr="00851C8F">
        <w:rPr>
          <w:rFonts w:ascii="Times New Roman" w:hAnsi="Times New Roman"/>
          <w:sz w:val="28"/>
        </w:rPr>
        <w:t xml:space="preserve"> ставки</w:t>
      </w:r>
      <w:r>
        <w:rPr>
          <w:rFonts w:ascii="Times New Roman" w:hAnsi="Times New Roman"/>
          <w:sz w:val="28"/>
        </w:rPr>
        <w:t>.</w:t>
      </w:r>
    </w:p>
    <w:p w:rsidR="00674932" w:rsidRPr="00647711" w:rsidRDefault="00674932" w:rsidP="00647711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711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647711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674932" w:rsidRPr="00647711" w:rsidRDefault="00674932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37 Положения </w:t>
      </w:r>
      <w:r w:rsidR="002E54D3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Министерства науки и высшего образования Российской </w:t>
      </w:r>
      <w:r w:rsidR="002E54D3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по соблюдению требований к служебному (должностному) поведению и урегулированию конфликта интересов, утвержденного </w:t>
      </w:r>
      <w:r w:rsidR="002E54D3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от 26.07.2018 № 15н</w:t>
      </w:r>
      <w:r w:rsidR="000D3CCF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9D7DB8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0D3CCF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9D7DB8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4D3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CF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Комиссии)</w:t>
      </w:r>
      <w:r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признать, что при исполнении обязанностей личная заинтересованность может привести к конфликту интересов.</w:t>
      </w:r>
    </w:p>
    <w:p w:rsidR="007673FC" w:rsidRPr="00647711" w:rsidRDefault="00674932" w:rsidP="0064771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7673FC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73FC" w:rsidRPr="00647711" w:rsidRDefault="007673FC" w:rsidP="0064771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совместительство на условиях трудового договора не более</w:t>
      </w:r>
      <w:r w:rsidR="00FE2DA5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0,25 ставки;</w:t>
      </w:r>
    </w:p>
    <w:p w:rsidR="005B7869" w:rsidRPr="00647711" w:rsidRDefault="00674932" w:rsidP="0064771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уровень заработной платы по должности, занимаемой в порядке совместительства, </w:t>
      </w:r>
      <w:r w:rsidR="008A24CD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</w:t>
      </w:r>
      <w:r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</w:t>
      </w:r>
      <w:r w:rsidR="000E5A92"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уровень средней заработной платы по аналогичной группе должностей в организации.</w:t>
      </w:r>
    </w:p>
    <w:p w:rsidR="00BB557D" w:rsidRPr="001A51E1" w:rsidRDefault="00BB557D" w:rsidP="00647711">
      <w:pPr>
        <w:pStyle w:val="a4"/>
        <w:spacing w:line="312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11">
        <w:rPr>
          <w:rFonts w:ascii="Times New Roman" w:hAnsi="Times New Roman" w:cs="Times New Roman"/>
          <w:b/>
          <w:sz w:val="28"/>
          <w:szCs w:val="28"/>
        </w:rPr>
        <w:t>2.</w:t>
      </w:r>
      <w:r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1A51E1">
        <w:rPr>
          <w:rFonts w:ascii="Times New Roman" w:hAnsi="Times New Roman" w:cs="Times New Roman"/>
          <w:b/>
          <w:sz w:val="28"/>
          <w:szCs w:val="28"/>
        </w:rPr>
        <w:t xml:space="preserve">Рассмотрение обращения </w:t>
      </w:r>
      <w:r w:rsidR="00AE2033" w:rsidRPr="001A51E1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служащего,</w:t>
      </w:r>
      <w:r w:rsidRPr="001A51E1">
        <w:rPr>
          <w:rFonts w:ascii="Times New Roman" w:hAnsi="Times New Roman" w:cs="Times New Roman"/>
          <w:b/>
          <w:sz w:val="28"/>
          <w:szCs w:val="28"/>
        </w:rPr>
        <w:t xml:space="preserve"> ранее замещавшего должность </w:t>
      </w:r>
      <w:r w:rsidR="00AE2033" w:rsidRPr="001A51E1">
        <w:rPr>
          <w:rFonts w:ascii="Times New Roman" w:hAnsi="Times New Roman" w:cs="Times New Roman"/>
          <w:b/>
          <w:sz w:val="28"/>
          <w:szCs w:val="28"/>
        </w:rPr>
        <w:t xml:space="preserve">государственной гражданской </w:t>
      </w:r>
      <w:r w:rsidR="00AE2033" w:rsidRPr="001A51E1">
        <w:rPr>
          <w:rFonts w:ascii="Times New Roman" w:hAnsi="Times New Roman" w:cs="Times New Roman"/>
          <w:b/>
          <w:sz w:val="28"/>
          <w:szCs w:val="28"/>
        </w:rPr>
        <w:lastRenderedPageBreak/>
        <w:t>службы</w:t>
      </w:r>
      <w:r w:rsidRPr="001A51E1">
        <w:rPr>
          <w:rFonts w:ascii="Times New Roman" w:hAnsi="Times New Roman" w:cs="Times New Roman"/>
          <w:b/>
          <w:sz w:val="28"/>
          <w:szCs w:val="28"/>
        </w:rPr>
        <w:t xml:space="preserve"> о даче согласия на замещение должности </w:t>
      </w:r>
      <w:r w:rsidR="00466A08" w:rsidRPr="001A51E1">
        <w:rPr>
          <w:rFonts w:ascii="Times New Roman" w:hAnsi="Times New Roman" w:cs="Times New Roman"/>
          <w:b/>
          <w:sz w:val="28"/>
          <w:szCs w:val="28"/>
        </w:rPr>
        <w:t>заместителя руководителя подведомственной организации</w:t>
      </w:r>
      <w:r w:rsidRPr="001A51E1">
        <w:rPr>
          <w:rFonts w:ascii="Times New Roman" w:hAnsi="Times New Roman" w:cs="Times New Roman"/>
          <w:b/>
          <w:sz w:val="28"/>
          <w:szCs w:val="28"/>
        </w:rPr>
        <w:t>.</w:t>
      </w:r>
    </w:p>
    <w:p w:rsidR="00B26753" w:rsidRPr="00647711" w:rsidRDefault="00B26753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b/>
          <w:sz w:val="28"/>
          <w:szCs w:val="28"/>
        </w:rPr>
        <w:t>РЕШИЛИ</w:t>
      </w:r>
      <w:r w:rsidRPr="00647711">
        <w:rPr>
          <w:rFonts w:ascii="Times New Roman" w:hAnsi="Times New Roman" w:cs="Times New Roman"/>
          <w:sz w:val="28"/>
          <w:szCs w:val="28"/>
        </w:rPr>
        <w:t xml:space="preserve"> (единогласно):</w:t>
      </w:r>
    </w:p>
    <w:p w:rsidR="00195857" w:rsidRPr="00647711" w:rsidRDefault="00B26753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На основании подпункта «а» пункта 33 Положения о Комиссии дать </w:t>
      </w:r>
      <w:r w:rsidR="0004176B" w:rsidRPr="00647711">
        <w:rPr>
          <w:rFonts w:ascii="Times New Roman" w:hAnsi="Times New Roman" w:cs="Times New Roman"/>
          <w:sz w:val="28"/>
          <w:szCs w:val="28"/>
        </w:rPr>
        <w:t xml:space="preserve">согласие на замещение указанной должности в </w:t>
      </w:r>
      <w:r w:rsidR="001A51E1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  <w:r w:rsidR="00195857" w:rsidRPr="00647711">
        <w:rPr>
          <w:rFonts w:ascii="Times New Roman" w:hAnsi="Times New Roman" w:cs="Times New Roman"/>
          <w:sz w:val="28"/>
          <w:szCs w:val="28"/>
        </w:rPr>
        <w:t>.</w:t>
      </w:r>
    </w:p>
    <w:p w:rsidR="001A51E1" w:rsidRPr="001A51E1" w:rsidRDefault="0004176B" w:rsidP="001A51E1">
      <w:pPr>
        <w:pStyle w:val="a4"/>
        <w:spacing w:line="312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11">
        <w:rPr>
          <w:rFonts w:ascii="Times New Roman" w:hAnsi="Times New Roman" w:cs="Times New Roman"/>
          <w:b/>
          <w:sz w:val="28"/>
          <w:szCs w:val="28"/>
        </w:rPr>
        <w:t>3.</w:t>
      </w:r>
      <w:r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="001A51E1" w:rsidRPr="001A51E1">
        <w:rPr>
          <w:rFonts w:ascii="Times New Roman" w:hAnsi="Times New Roman" w:cs="Times New Roman"/>
          <w:b/>
          <w:sz w:val="28"/>
          <w:szCs w:val="28"/>
        </w:rPr>
        <w:t>Рассмотрение обращения государственного гражданского служащего, ранее замещавшего должность государственной гражданской службы о даче согласия на замещение должности руководителя подведомственной организации.</w:t>
      </w:r>
    </w:p>
    <w:p w:rsidR="0004176B" w:rsidRPr="00647711" w:rsidRDefault="0004176B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b/>
          <w:sz w:val="28"/>
          <w:szCs w:val="28"/>
        </w:rPr>
        <w:t>РЕШИЛИ</w:t>
      </w:r>
      <w:r w:rsidRPr="00647711">
        <w:rPr>
          <w:rFonts w:ascii="Times New Roman" w:hAnsi="Times New Roman" w:cs="Times New Roman"/>
          <w:sz w:val="28"/>
          <w:szCs w:val="28"/>
        </w:rPr>
        <w:t xml:space="preserve"> (единогласно):</w:t>
      </w:r>
    </w:p>
    <w:p w:rsidR="0004176B" w:rsidRPr="00647711" w:rsidRDefault="0004176B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На основании подпункта «а» пункта 33 Положения о Комиссии дать согласие на замещение указанной должности в </w:t>
      </w:r>
      <w:r w:rsidR="001A51E1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  <w:r w:rsidRPr="00647711">
        <w:rPr>
          <w:rFonts w:ascii="Times New Roman" w:hAnsi="Times New Roman" w:cs="Times New Roman"/>
          <w:sz w:val="28"/>
          <w:szCs w:val="28"/>
        </w:rPr>
        <w:t>.</w:t>
      </w:r>
    </w:p>
    <w:p w:rsidR="0004176B" w:rsidRPr="001A51E1" w:rsidRDefault="0004176B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6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Рассмотрение уведомления </w:t>
      </w:r>
      <w:r w:rsidR="001A51E1" w:rsidRPr="001A51E1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</w:t>
      </w:r>
      <w:r w:rsidR="001A51E1" w:rsidRPr="001A5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в связи с планируемым трудоустройством его супруги на должность старшего научного сотрудника (0,5 ставки) в </w:t>
      </w:r>
      <w:r w:rsidR="001A51E1" w:rsidRPr="001A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подведомственную организацию</w:t>
      </w:r>
      <w:r w:rsidRPr="001A51E1">
        <w:rPr>
          <w:rFonts w:ascii="Times New Roman" w:hAnsi="Times New Roman" w:cs="Times New Roman"/>
          <w:b/>
          <w:sz w:val="28"/>
          <w:szCs w:val="28"/>
        </w:rPr>
        <w:t>.</w:t>
      </w:r>
    </w:p>
    <w:p w:rsidR="0028182B" w:rsidRPr="00647711" w:rsidRDefault="0028182B" w:rsidP="00647711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711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Pr="00647711">
        <w:rPr>
          <w:rFonts w:ascii="Times New Roman" w:eastAsia="Calibri" w:hAnsi="Times New Roman" w:cs="Times New Roman"/>
          <w:bCs/>
          <w:sz w:val="28"/>
          <w:szCs w:val="28"/>
        </w:rPr>
        <w:t xml:space="preserve"> (единогласно):</w:t>
      </w:r>
    </w:p>
    <w:p w:rsidR="0004176B" w:rsidRPr="00647711" w:rsidRDefault="0004176B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>В соответствии с подпунктом «а» пункта 37 Положения о Комиссии признать, что при исполнении должностных обязанностей конфликт интересов отсутствует.</w:t>
      </w:r>
    </w:p>
    <w:p w:rsidR="0004176B" w:rsidRPr="001A51E1" w:rsidRDefault="0004176B" w:rsidP="00647711">
      <w:pPr>
        <w:pStyle w:val="a4"/>
        <w:spacing w:line="312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11">
        <w:rPr>
          <w:rFonts w:ascii="Times New Roman" w:hAnsi="Times New Roman" w:cs="Times New Roman"/>
          <w:b/>
          <w:sz w:val="28"/>
          <w:szCs w:val="28"/>
        </w:rPr>
        <w:t>5.</w:t>
      </w:r>
      <w:r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Pr="001A51E1">
        <w:rPr>
          <w:rFonts w:ascii="Times New Roman" w:hAnsi="Times New Roman" w:cs="Times New Roman"/>
          <w:b/>
          <w:sz w:val="28"/>
          <w:szCs w:val="28"/>
        </w:rPr>
        <w:t xml:space="preserve">Рассмотрение уведомления </w:t>
      </w:r>
      <w:r w:rsidR="001A51E1" w:rsidRPr="001A51E1">
        <w:rPr>
          <w:rFonts w:ascii="Times New Roman" w:hAnsi="Times New Roman" w:cs="Times New Roman"/>
          <w:b/>
          <w:sz w:val="28"/>
          <w:szCs w:val="28"/>
        </w:rPr>
        <w:t>подведомственной организации</w:t>
      </w:r>
      <w:r w:rsidRPr="001A51E1">
        <w:rPr>
          <w:rFonts w:ascii="Times New Roman" w:hAnsi="Times New Roman" w:cs="Times New Roman"/>
          <w:b/>
          <w:sz w:val="28"/>
          <w:szCs w:val="28"/>
        </w:rPr>
        <w:t xml:space="preserve"> о заключении трудового договора с </w:t>
      </w:r>
      <w:r w:rsidR="001A51E1" w:rsidRPr="001A51E1">
        <w:rPr>
          <w:rFonts w:ascii="Times New Roman" w:hAnsi="Times New Roman" w:cs="Times New Roman"/>
          <w:b/>
          <w:sz w:val="28"/>
          <w:szCs w:val="28"/>
        </w:rPr>
        <w:t>государственным гражданским служащим,</w:t>
      </w:r>
      <w:r w:rsidRPr="001A51E1">
        <w:rPr>
          <w:rFonts w:ascii="Times New Roman" w:hAnsi="Times New Roman" w:cs="Times New Roman"/>
          <w:b/>
          <w:sz w:val="28"/>
          <w:szCs w:val="28"/>
        </w:rPr>
        <w:t xml:space="preserve"> ранее замещавш</w:t>
      </w:r>
      <w:r w:rsidR="001A51E1" w:rsidRPr="001A51E1">
        <w:rPr>
          <w:rFonts w:ascii="Times New Roman" w:hAnsi="Times New Roman" w:cs="Times New Roman"/>
          <w:b/>
          <w:sz w:val="28"/>
          <w:szCs w:val="28"/>
        </w:rPr>
        <w:t>им</w:t>
      </w:r>
      <w:r w:rsidRPr="001A51E1">
        <w:rPr>
          <w:rFonts w:ascii="Times New Roman" w:hAnsi="Times New Roman" w:cs="Times New Roman"/>
          <w:b/>
          <w:sz w:val="28"/>
          <w:szCs w:val="28"/>
        </w:rPr>
        <w:t xml:space="preserve"> должность </w:t>
      </w:r>
      <w:r w:rsidR="001A51E1" w:rsidRPr="001A51E1">
        <w:rPr>
          <w:rFonts w:ascii="Times New Roman" w:hAnsi="Times New Roman" w:cs="Times New Roman"/>
          <w:b/>
          <w:sz w:val="28"/>
          <w:szCs w:val="28"/>
        </w:rPr>
        <w:t>государственной гражданской службы</w:t>
      </w:r>
      <w:r w:rsidRPr="001A51E1">
        <w:rPr>
          <w:rFonts w:ascii="Times New Roman" w:hAnsi="Times New Roman" w:cs="Times New Roman"/>
          <w:b/>
          <w:sz w:val="28"/>
          <w:szCs w:val="28"/>
        </w:rPr>
        <w:t>, и назначении е</w:t>
      </w:r>
      <w:r w:rsidR="001A51E1" w:rsidRPr="001A51E1">
        <w:rPr>
          <w:rFonts w:ascii="Times New Roman" w:hAnsi="Times New Roman" w:cs="Times New Roman"/>
          <w:b/>
          <w:sz w:val="28"/>
          <w:szCs w:val="28"/>
        </w:rPr>
        <w:t>го</w:t>
      </w:r>
      <w:r w:rsidRPr="001A51E1">
        <w:rPr>
          <w:rFonts w:ascii="Times New Roman" w:hAnsi="Times New Roman" w:cs="Times New Roman"/>
          <w:b/>
          <w:sz w:val="28"/>
          <w:szCs w:val="28"/>
        </w:rPr>
        <w:t xml:space="preserve"> на должность </w:t>
      </w:r>
      <w:r w:rsidR="001A51E1" w:rsidRPr="001A51E1">
        <w:rPr>
          <w:rFonts w:ascii="Times New Roman" w:hAnsi="Times New Roman" w:cs="Times New Roman"/>
          <w:b/>
          <w:sz w:val="28"/>
          <w:szCs w:val="28"/>
        </w:rPr>
        <w:t>работника подведомственной организации</w:t>
      </w:r>
      <w:r w:rsidR="00080444" w:rsidRPr="001A51E1">
        <w:rPr>
          <w:rFonts w:ascii="Times New Roman" w:hAnsi="Times New Roman" w:cs="Times New Roman"/>
          <w:b/>
          <w:sz w:val="28"/>
          <w:szCs w:val="28"/>
        </w:rPr>
        <w:t>, а</w:t>
      </w:r>
      <w:r w:rsidRPr="001A51E1">
        <w:rPr>
          <w:rFonts w:ascii="Times New Roman" w:hAnsi="Times New Roman" w:cs="Times New Roman"/>
          <w:b/>
          <w:sz w:val="28"/>
          <w:szCs w:val="28"/>
        </w:rPr>
        <w:t xml:space="preserve"> также обращение о даче согласия на замещение указанной должности.</w:t>
      </w:r>
    </w:p>
    <w:p w:rsidR="004B1A38" w:rsidRPr="00647711" w:rsidRDefault="004B1A38" w:rsidP="00647711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711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Pr="00647711">
        <w:rPr>
          <w:rFonts w:ascii="Times New Roman" w:eastAsia="Calibri" w:hAnsi="Times New Roman" w:cs="Times New Roman"/>
          <w:bCs/>
          <w:sz w:val="28"/>
          <w:szCs w:val="28"/>
        </w:rPr>
        <w:t xml:space="preserve"> (единогласно):</w:t>
      </w:r>
    </w:p>
    <w:p w:rsidR="00F75E98" w:rsidRPr="00647711" w:rsidRDefault="00F75E98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33 и подпунктом «а» пункта 39 Положения о Комиссии дать </w:t>
      </w:r>
      <w:r w:rsidRPr="00647711">
        <w:rPr>
          <w:rFonts w:ascii="Times New Roman" w:hAnsi="Times New Roman" w:cs="Times New Roman"/>
          <w:bCs/>
          <w:sz w:val="28"/>
          <w:szCs w:val="28"/>
        </w:rPr>
        <w:t xml:space="preserve">согласие на замещение указанной </w:t>
      </w:r>
      <w:r w:rsidR="001A51E1">
        <w:rPr>
          <w:rFonts w:ascii="Times New Roman" w:hAnsi="Times New Roman" w:cs="Times New Roman"/>
          <w:bCs/>
          <w:sz w:val="28"/>
          <w:szCs w:val="28"/>
        </w:rPr>
        <w:t>должности</w:t>
      </w:r>
      <w:r w:rsidRPr="00647711">
        <w:rPr>
          <w:rFonts w:ascii="Times New Roman" w:hAnsi="Times New Roman" w:cs="Times New Roman"/>
          <w:bCs/>
          <w:sz w:val="28"/>
          <w:szCs w:val="28"/>
        </w:rPr>
        <w:t>.</w:t>
      </w:r>
    </w:p>
    <w:p w:rsidR="00E60C39" w:rsidRPr="00647711" w:rsidRDefault="00E60C39" w:rsidP="00647711">
      <w:pPr>
        <w:pStyle w:val="a4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647711">
        <w:rPr>
          <w:rFonts w:ascii="Times New Roman" w:hAnsi="Times New Roman" w:cs="Times New Roman"/>
          <w:bCs/>
          <w:sz w:val="28"/>
          <w:szCs w:val="28"/>
        </w:rPr>
        <w:t xml:space="preserve"> Рассмотрение уведомления </w:t>
      </w:r>
      <w:r w:rsidR="001A51E1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Pr="0064771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интересов, в связи с планируемым </w:t>
      </w:r>
      <w:r w:rsidRPr="00647711"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трудоустройством его супруги в </w:t>
      </w:r>
      <w:r w:rsidR="001A51E1">
        <w:rPr>
          <w:rFonts w:ascii="Times New Roman" w:hAnsi="Times New Roman" w:cs="Times New Roman"/>
          <w:sz w:val="28"/>
          <w:szCs w:val="28"/>
        </w:rPr>
        <w:t xml:space="preserve">подведомственную организацию </w:t>
      </w:r>
      <w:r w:rsidRPr="00647711">
        <w:rPr>
          <w:rFonts w:ascii="Times New Roman" w:hAnsi="Times New Roman" w:cs="Times New Roman"/>
          <w:sz w:val="28"/>
          <w:szCs w:val="28"/>
        </w:rPr>
        <w:t xml:space="preserve">на 0,5 ставки и </w:t>
      </w:r>
      <w:r w:rsidR="005730DF">
        <w:rPr>
          <w:rFonts w:ascii="Times New Roman" w:hAnsi="Times New Roman" w:cs="Times New Roman"/>
          <w:sz w:val="28"/>
          <w:szCs w:val="28"/>
        </w:rPr>
        <w:t xml:space="preserve">другую </w:t>
      </w:r>
      <w:r w:rsidRPr="00647711">
        <w:rPr>
          <w:rFonts w:ascii="Times New Roman" w:hAnsi="Times New Roman" w:cs="Times New Roman"/>
          <w:sz w:val="28"/>
          <w:szCs w:val="28"/>
        </w:rPr>
        <w:t>должность на 0,5 ставки (по совместительству).</w:t>
      </w:r>
    </w:p>
    <w:p w:rsidR="00E60C39" w:rsidRPr="00647711" w:rsidRDefault="00E60C39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11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647711">
        <w:rPr>
          <w:rFonts w:ascii="Times New Roman" w:hAnsi="Times New Roman" w:cs="Times New Roman"/>
          <w:bCs/>
          <w:sz w:val="28"/>
          <w:szCs w:val="28"/>
        </w:rPr>
        <w:t xml:space="preserve"> (единогласно):</w:t>
      </w:r>
    </w:p>
    <w:p w:rsidR="00E60C39" w:rsidRPr="00647711" w:rsidRDefault="00E60C39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>В соответствии с подпунктом «в» пункта 21 Положения о Комиссии признать, что при исполнении должностных обязанностей присутствует личная заинтересованность, которая приводит или может привести к конфликту интересов.</w:t>
      </w:r>
    </w:p>
    <w:p w:rsidR="00E60C39" w:rsidRPr="00647711" w:rsidRDefault="000A4A8B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1">
        <w:rPr>
          <w:rFonts w:ascii="Times New Roman" w:hAnsi="Times New Roman" w:cs="Times New Roman"/>
          <w:sz w:val="28"/>
          <w:szCs w:val="28"/>
        </w:rPr>
        <w:t>Рекомендовать принимать исчерпывающие меры</w:t>
      </w:r>
      <w:r w:rsidR="00B06277">
        <w:rPr>
          <w:rFonts w:ascii="Times New Roman" w:hAnsi="Times New Roman" w:cs="Times New Roman"/>
          <w:sz w:val="28"/>
          <w:szCs w:val="28"/>
        </w:rPr>
        <w:t xml:space="preserve"> </w:t>
      </w:r>
      <w:r w:rsidRPr="00647711">
        <w:rPr>
          <w:rFonts w:ascii="Times New Roman" w:hAnsi="Times New Roman" w:cs="Times New Roman"/>
          <w:sz w:val="28"/>
          <w:szCs w:val="28"/>
        </w:rPr>
        <w:t>по недопущению возникновения конфликта интересов, в том числе путем самоотвода от участия в принятии решений в отношении своей супруги.</w:t>
      </w:r>
    </w:p>
    <w:p w:rsidR="00960398" w:rsidRPr="002D4BD5" w:rsidRDefault="00E60C39" w:rsidP="00647711">
      <w:pPr>
        <w:pStyle w:val="a4"/>
        <w:spacing w:line="312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711">
        <w:rPr>
          <w:rFonts w:ascii="Times New Roman" w:hAnsi="Times New Roman" w:cs="Times New Roman"/>
          <w:b/>
          <w:sz w:val="28"/>
          <w:szCs w:val="28"/>
        </w:rPr>
        <w:t>7</w:t>
      </w:r>
      <w:r w:rsidR="00960398" w:rsidRPr="00647711">
        <w:rPr>
          <w:rFonts w:ascii="Times New Roman" w:hAnsi="Times New Roman" w:cs="Times New Roman"/>
          <w:b/>
          <w:sz w:val="28"/>
          <w:szCs w:val="28"/>
        </w:rPr>
        <w:t>.</w:t>
      </w:r>
      <w:r w:rsidR="00960398" w:rsidRPr="00647711">
        <w:rPr>
          <w:rFonts w:ascii="Times New Roman" w:hAnsi="Times New Roman" w:cs="Times New Roman"/>
          <w:sz w:val="28"/>
          <w:szCs w:val="28"/>
        </w:rPr>
        <w:t xml:space="preserve"> </w:t>
      </w:r>
      <w:r w:rsidR="00960398" w:rsidRPr="002D4BD5">
        <w:rPr>
          <w:rFonts w:ascii="Times New Roman" w:hAnsi="Times New Roman" w:cs="Times New Roman"/>
          <w:b/>
          <w:sz w:val="28"/>
          <w:szCs w:val="28"/>
        </w:rPr>
        <w:t xml:space="preserve">Рассмотрение материалов проверки в отношении </w:t>
      </w:r>
      <w:r w:rsidR="002D4BD5" w:rsidRPr="002D4BD5">
        <w:rPr>
          <w:rFonts w:ascii="Times New Roman" w:hAnsi="Times New Roman" w:cs="Times New Roman"/>
          <w:b/>
          <w:sz w:val="28"/>
          <w:szCs w:val="28"/>
        </w:rPr>
        <w:t>руководителя подведомственной организации.</w:t>
      </w:r>
    </w:p>
    <w:p w:rsidR="001D7BEE" w:rsidRPr="00647711" w:rsidRDefault="001D7BEE" w:rsidP="00647711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711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647711">
        <w:rPr>
          <w:rFonts w:ascii="Times New Roman" w:hAnsi="Times New Roman" w:cs="Times New Roman"/>
          <w:bCs/>
          <w:sz w:val="28"/>
          <w:szCs w:val="28"/>
        </w:rPr>
        <w:t xml:space="preserve"> (единогласно):</w:t>
      </w:r>
    </w:p>
    <w:p w:rsidR="006A51EC" w:rsidRPr="00647711" w:rsidRDefault="006A51EC" w:rsidP="00647711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711">
        <w:rPr>
          <w:rFonts w:ascii="Times New Roman" w:eastAsia="Calibri" w:hAnsi="Times New Roman" w:cs="Times New Roman"/>
          <w:bCs/>
          <w:sz w:val="28"/>
          <w:szCs w:val="28"/>
        </w:rPr>
        <w:t>В соответствии с подпунктом «б» пункта 31 Положения о Комиссии уст</w:t>
      </w:r>
      <w:r w:rsidR="002D4BD5">
        <w:rPr>
          <w:rFonts w:ascii="Times New Roman" w:eastAsia="Calibri" w:hAnsi="Times New Roman" w:cs="Times New Roman"/>
          <w:bCs/>
          <w:sz w:val="28"/>
          <w:szCs w:val="28"/>
        </w:rPr>
        <w:t>ановить, что сведения о доходах</w:t>
      </w:r>
      <w:r w:rsidRPr="00647711">
        <w:rPr>
          <w:rFonts w:ascii="Times New Roman" w:eastAsia="Calibri" w:hAnsi="Times New Roman" w:cs="Times New Roman"/>
          <w:bCs/>
          <w:sz w:val="28"/>
          <w:szCs w:val="28"/>
        </w:rPr>
        <w:t xml:space="preserve"> являются недостоверными и неполными.</w:t>
      </w:r>
    </w:p>
    <w:p w:rsidR="006A51EC" w:rsidRDefault="006A51EC" w:rsidP="00647711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711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Рекомендовать Министру науки и высшего образования Российской Федерации применить меру дисциплинарной ответственности в виде </w:t>
      </w:r>
      <w:r w:rsidR="00080444">
        <w:rPr>
          <w:rFonts w:ascii="Times New Roman" w:eastAsia="Calibri" w:hAnsi="Times New Roman" w:cs="Times New Roman"/>
          <w:bCs/>
          <w:sz w:val="28"/>
          <w:szCs w:val="28"/>
        </w:rPr>
        <w:t>выговора</w:t>
      </w:r>
      <w:r w:rsidRPr="0064771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80444" w:rsidRPr="002D4BD5" w:rsidRDefault="00080444" w:rsidP="00080444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08044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0804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4B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Рассмотрение материалов проверки в отношении </w:t>
      </w:r>
      <w:r w:rsidR="002D4BD5" w:rsidRPr="002D4BD5">
        <w:rPr>
          <w:rFonts w:ascii="Times New Roman" w:eastAsia="Calibri" w:hAnsi="Times New Roman" w:cs="Times New Roman"/>
          <w:b/>
          <w:bCs/>
          <w:sz w:val="28"/>
          <w:szCs w:val="28"/>
        </w:rPr>
        <w:t>руководителя подведомственной организации.</w:t>
      </w:r>
    </w:p>
    <w:p w:rsidR="009465DE" w:rsidRPr="009465DE" w:rsidRDefault="009465DE" w:rsidP="009465D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65DE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Pr="009465DE">
        <w:rPr>
          <w:rFonts w:ascii="Times New Roman" w:eastAsia="Calibri" w:hAnsi="Times New Roman" w:cs="Times New Roman"/>
          <w:bCs/>
          <w:sz w:val="28"/>
          <w:szCs w:val="28"/>
        </w:rPr>
        <w:t xml:space="preserve"> (единогласно):</w:t>
      </w:r>
    </w:p>
    <w:p w:rsidR="009465DE" w:rsidRDefault="009465DE" w:rsidP="009465D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465DE"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соответствии с подпунктом «б» пункта 31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 подпунктом «б» пункта 32 </w:t>
      </w:r>
      <w:r w:rsidRPr="009465DE">
        <w:rPr>
          <w:rFonts w:ascii="Times New Roman" w:eastAsia="Calibri" w:hAnsi="Times New Roman" w:cs="Times New Roman"/>
          <w:bCs/>
          <w:sz w:val="28"/>
          <w:szCs w:val="28"/>
        </w:rPr>
        <w:t>Положения о Комиссии</w:t>
      </w:r>
      <w:r w:rsidR="00F60EA3" w:rsidRPr="00F60E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0EA3" w:rsidRPr="009465DE">
        <w:rPr>
          <w:rFonts w:ascii="Times New Roman" w:eastAsia="Calibri" w:hAnsi="Times New Roman" w:cs="Times New Roman"/>
          <w:bCs/>
          <w:sz w:val="28"/>
          <w:szCs w:val="28"/>
        </w:rPr>
        <w:t>установить, что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465DE" w:rsidRDefault="009465DE" w:rsidP="009465D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65DE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о доходах являются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неполными;</w:t>
      </w:r>
    </w:p>
    <w:p w:rsidR="009465DE" w:rsidRDefault="009465DE" w:rsidP="009465D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65DE">
        <w:rPr>
          <w:rFonts w:ascii="Times New Roman" w:eastAsia="Calibri" w:hAnsi="Times New Roman" w:cs="Times New Roman"/>
          <w:bCs/>
          <w:sz w:val="28"/>
          <w:szCs w:val="28"/>
        </w:rPr>
        <w:t>требования об урегулировании конфликта интересов</w:t>
      </w:r>
      <w:r w:rsidR="002D4BD5" w:rsidRPr="002D4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D4BD5" w:rsidRPr="009465DE">
        <w:rPr>
          <w:rFonts w:ascii="Times New Roman" w:eastAsia="Calibri" w:hAnsi="Times New Roman" w:cs="Times New Roman"/>
          <w:bCs/>
          <w:sz w:val="28"/>
          <w:szCs w:val="28"/>
        </w:rPr>
        <w:t>не соблюдал</w:t>
      </w:r>
      <w:r w:rsidR="002D4BD5">
        <w:rPr>
          <w:rFonts w:ascii="Times New Roman" w:eastAsia="Calibri" w:hAnsi="Times New Roman" w:cs="Times New Roman"/>
          <w:bCs/>
          <w:sz w:val="28"/>
          <w:szCs w:val="28"/>
        </w:rPr>
        <w:t>ись</w:t>
      </w:r>
      <w:r w:rsidRPr="009465D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94F7E" w:rsidRPr="009465DE" w:rsidRDefault="00F60EA3" w:rsidP="00A94F7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A94F7E" w:rsidRPr="00A94F7E">
        <w:rPr>
          <w:rFonts w:ascii="Times New Roman" w:eastAsia="Calibri" w:hAnsi="Times New Roman" w:cs="Times New Roman"/>
          <w:bCs/>
          <w:sz w:val="28"/>
          <w:szCs w:val="28"/>
        </w:rPr>
        <w:t>казать</w:t>
      </w:r>
      <w:r w:rsidRPr="00F6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F7E" w:rsidRPr="00A94F7E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A94F7E">
        <w:rPr>
          <w:rFonts w:ascii="Times New Roman" w:eastAsia="Calibri" w:hAnsi="Times New Roman" w:cs="Times New Roman"/>
          <w:bCs/>
          <w:sz w:val="28"/>
          <w:szCs w:val="28"/>
        </w:rPr>
        <w:t xml:space="preserve">необходимость принятия мер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A94F7E" w:rsidRPr="00A94F7E">
        <w:rPr>
          <w:rFonts w:ascii="Times New Roman" w:eastAsia="Calibri" w:hAnsi="Times New Roman" w:cs="Times New Roman"/>
          <w:bCs/>
          <w:sz w:val="28"/>
          <w:szCs w:val="28"/>
        </w:rPr>
        <w:t xml:space="preserve"> урегулировани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="00A94F7E" w:rsidRPr="00A94F7E">
        <w:rPr>
          <w:rFonts w:ascii="Times New Roman" w:eastAsia="Calibri" w:hAnsi="Times New Roman" w:cs="Times New Roman"/>
          <w:bCs/>
          <w:sz w:val="28"/>
          <w:szCs w:val="28"/>
        </w:rPr>
        <w:t xml:space="preserve"> конфликта интересов.</w:t>
      </w:r>
    </w:p>
    <w:p w:rsidR="009465DE" w:rsidRPr="009465DE" w:rsidRDefault="009465DE" w:rsidP="009465D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65DE">
        <w:rPr>
          <w:rFonts w:ascii="Times New Roman" w:eastAsia="Calibri" w:hAnsi="Times New Roman" w:cs="Times New Roman"/>
          <w:bCs/>
          <w:sz w:val="28"/>
          <w:szCs w:val="28"/>
        </w:rPr>
        <w:t>Рекомендовать Министру науки и высшего образования Российской Федерации применить меру дисциплинарной ответственности в виде выговора.</w:t>
      </w:r>
    </w:p>
    <w:p w:rsidR="002D4BD5" w:rsidRPr="002D4BD5" w:rsidRDefault="009465DE" w:rsidP="002D4BD5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65DE">
        <w:rPr>
          <w:rFonts w:ascii="Times New Roman" w:eastAsia="Calibri" w:hAnsi="Times New Roman" w:cs="Times New Roman"/>
          <w:b/>
          <w:bCs/>
          <w:sz w:val="28"/>
          <w:szCs w:val="28"/>
        </w:rPr>
        <w:t>9.</w:t>
      </w:r>
      <w:r w:rsidRPr="009465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4B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Рассмотрение материалов проверки в отношении </w:t>
      </w:r>
      <w:r w:rsidR="002D4BD5" w:rsidRPr="002D4BD5">
        <w:rPr>
          <w:rFonts w:ascii="Times New Roman" w:eastAsia="Calibri" w:hAnsi="Times New Roman" w:cs="Times New Roman"/>
          <w:b/>
          <w:bCs/>
          <w:sz w:val="28"/>
          <w:szCs w:val="28"/>
        </w:rPr>
        <w:t>руководителя подведомственной организации.</w:t>
      </w:r>
    </w:p>
    <w:p w:rsidR="000675BD" w:rsidRPr="000675BD" w:rsidRDefault="000675BD" w:rsidP="000675B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5BD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Pr="000675BD">
        <w:rPr>
          <w:rFonts w:ascii="Times New Roman" w:eastAsia="Calibri" w:hAnsi="Times New Roman" w:cs="Times New Roman"/>
          <w:bCs/>
          <w:sz w:val="28"/>
          <w:szCs w:val="28"/>
        </w:rPr>
        <w:t xml:space="preserve"> (единогласно):</w:t>
      </w:r>
    </w:p>
    <w:p w:rsidR="000675BD" w:rsidRPr="000675BD" w:rsidRDefault="000675BD" w:rsidP="000675B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5BD">
        <w:rPr>
          <w:rFonts w:ascii="Times New Roman" w:eastAsia="Calibri" w:hAnsi="Times New Roman" w:cs="Times New Roman"/>
          <w:bCs/>
          <w:sz w:val="28"/>
          <w:szCs w:val="28"/>
        </w:rPr>
        <w:t>В соответствии с подпунктом «б» пункта 31 Положения о Комиссии установи</w:t>
      </w:r>
      <w:r w:rsidR="002D4BD5">
        <w:rPr>
          <w:rFonts w:ascii="Times New Roman" w:eastAsia="Calibri" w:hAnsi="Times New Roman" w:cs="Times New Roman"/>
          <w:bCs/>
          <w:sz w:val="28"/>
          <w:szCs w:val="28"/>
        </w:rPr>
        <w:t>ть, что сведения о доходах</w:t>
      </w:r>
      <w:r w:rsidRPr="000675BD">
        <w:rPr>
          <w:rFonts w:ascii="Times New Roman" w:eastAsia="Calibri" w:hAnsi="Times New Roman" w:cs="Times New Roman"/>
          <w:bCs/>
          <w:sz w:val="28"/>
          <w:szCs w:val="28"/>
        </w:rPr>
        <w:t xml:space="preserve"> являются недостоверными и неполными.</w:t>
      </w:r>
    </w:p>
    <w:p w:rsidR="000675BD" w:rsidRPr="000675BD" w:rsidRDefault="000675BD" w:rsidP="000675B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5BD">
        <w:rPr>
          <w:rFonts w:ascii="Times New Roman" w:eastAsia="Calibri" w:hAnsi="Times New Roman" w:cs="Times New Roman"/>
          <w:bCs/>
          <w:sz w:val="28"/>
          <w:szCs w:val="28"/>
        </w:rPr>
        <w:t>Рекомендовать Министру науки и высшего образования Российской Федерации применить меру дисциплинарной ответственности в виде выговора.</w:t>
      </w:r>
    </w:p>
    <w:p w:rsidR="002D4BD5" w:rsidRPr="002D4BD5" w:rsidRDefault="000675BD" w:rsidP="002D4BD5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10</w:t>
      </w:r>
      <w:r w:rsidRPr="000675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0675B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4BD5">
        <w:rPr>
          <w:rFonts w:ascii="Times New Roman" w:eastAsia="Calibri" w:hAnsi="Times New Roman" w:cs="Times New Roman"/>
          <w:b/>
          <w:bCs/>
          <w:sz w:val="28"/>
          <w:szCs w:val="28"/>
        </w:rPr>
        <w:t>Рассмотрение материалов проверки в отношении</w:t>
      </w:r>
      <w:r w:rsidR="00CB511E" w:rsidRPr="002D4B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D4BD5" w:rsidRPr="002D4BD5">
        <w:rPr>
          <w:rFonts w:ascii="Times New Roman" w:eastAsia="Calibri" w:hAnsi="Times New Roman" w:cs="Times New Roman"/>
          <w:b/>
          <w:bCs/>
          <w:sz w:val="28"/>
          <w:szCs w:val="28"/>
        </w:rPr>
        <w:t>руководителя подведомственной организации.</w:t>
      </w:r>
    </w:p>
    <w:p w:rsidR="000640CE" w:rsidRPr="000640CE" w:rsidRDefault="000640CE" w:rsidP="000640C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40CE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Pr="000640CE">
        <w:rPr>
          <w:rFonts w:ascii="Times New Roman" w:eastAsia="Calibri" w:hAnsi="Times New Roman" w:cs="Times New Roman"/>
          <w:bCs/>
          <w:sz w:val="28"/>
          <w:szCs w:val="28"/>
        </w:rPr>
        <w:t xml:space="preserve"> (единогласно):</w:t>
      </w:r>
    </w:p>
    <w:p w:rsidR="000640CE" w:rsidRPr="000640CE" w:rsidRDefault="000640CE" w:rsidP="000640C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40CE">
        <w:rPr>
          <w:rFonts w:ascii="Times New Roman" w:eastAsia="Calibri" w:hAnsi="Times New Roman" w:cs="Times New Roman"/>
          <w:bCs/>
          <w:sz w:val="28"/>
          <w:szCs w:val="28"/>
        </w:rPr>
        <w:t>В соответствии с подпунктом «б» пункта 31 и подпунктом «б» пункта 32 Положения о Комиссии</w:t>
      </w:r>
      <w:r w:rsidR="00F60EA3" w:rsidRPr="00F60EA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60EA3" w:rsidRPr="000640CE">
        <w:rPr>
          <w:rFonts w:ascii="Times New Roman" w:eastAsia="Calibri" w:hAnsi="Times New Roman" w:cs="Times New Roman"/>
          <w:bCs/>
          <w:sz w:val="28"/>
          <w:szCs w:val="28"/>
        </w:rPr>
        <w:t>установить, что</w:t>
      </w:r>
      <w:r w:rsidRPr="000640C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640CE" w:rsidRPr="000640CE" w:rsidRDefault="000640CE" w:rsidP="000640C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40CE">
        <w:rPr>
          <w:rFonts w:ascii="Times New Roman" w:eastAsia="Calibri" w:hAnsi="Times New Roman" w:cs="Times New Roman"/>
          <w:bCs/>
          <w:sz w:val="28"/>
          <w:szCs w:val="28"/>
        </w:rPr>
        <w:t>сведения о доходах являются неполными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недостоверными</w:t>
      </w:r>
      <w:r w:rsidRPr="000640C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640CE" w:rsidRDefault="000640CE" w:rsidP="000640C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40CE">
        <w:rPr>
          <w:rFonts w:ascii="Times New Roman" w:eastAsia="Calibri" w:hAnsi="Times New Roman" w:cs="Times New Roman"/>
          <w:bCs/>
          <w:sz w:val="28"/>
          <w:szCs w:val="28"/>
        </w:rPr>
        <w:t>требования об уре</w:t>
      </w:r>
      <w:r w:rsidR="00A94F7E">
        <w:rPr>
          <w:rFonts w:ascii="Times New Roman" w:eastAsia="Calibri" w:hAnsi="Times New Roman" w:cs="Times New Roman"/>
          <w:bCs/>
          <w:sz w:val="28"/>
          <w:szCs w:val="28"/>
        </w:rPr>
        <w:t>гулировании конфликта интересов</w:t>
      </w:r>
      <w:r w:rsidR="002D4BD5" w:rsidRPr="002D4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D4BD5" w:rsidRPr="000640CE">
        <w:rPr>
          <w:rFonts w:ascii="Times New Roman" w:eastAsia="Calibri" w:hAnsi="Times New Roman" w:cs="Times New Roman"/>
          <w:bCs/>
          <w:sz w:val="28"/>
          <w:szCs w:val="28"/>
        </w:rPr>
        <w:t>не соблюдал</w:t>
      </w:r>
      <w:r w:rsidR="002D4BD5">
        <w:rPr>
          <w:rFonts w:ascii="Times New Roman" w:eastAsia="Calibri" w:hAnsi="Times New Roman" w:cs="Times New Roman"/>
          <w:bCs/>
          <w:sz w:val="28"/>
          <w:szCs w:val="28"/>
        </w:rPr>
        <w:t>ись</w:t>
      </w:r>
      <w:r w:rsidR="00A94F7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A94F7E" w:rsidRPr="000640CE" w:rsidRDefault="00F60EA3" w:rsidP="000640C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A94F7E" w:rsidRPr="00A94F7E">
        <w:rPr>
          <w:rFonts w:ascii="Times New Roman" w:eastAsia="Calibri" w:hAnsi="Times New Roman" w:cs="Times New Roman"/>
          <w:bCs/>
          <w:sz w:val="28"/>
          <w:szCs w:val="28"/>
        </w:rPr>
        <w:t>казать на недопустимость нарушения требований об урегулировании конфликта интересов</w:t>
      </w:r>
      <w:r w:rsidR="00A94F7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640CE" w:rsidRPr="000640CE" w:rsidRDefault="000640CE" w:rsidP="000640CE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40CE">
        <w:rPr>
          <w:rFonts w:ascii="Times New Roman" w:eastAsia="Calibri" w:hAnsi="Times New Roman" w:cs="Times New Roman"/>
          <w:bCs/>
          <w:sz w:val="28"/>
          <w:szCs w:val="28"/>
        </w:rPr>
        <w:t xml:space="preserve">Рекомендовать Министру науки и высшего образования Российской Федерации применить к </w:t>
      </w:r>
      <w:r w:rsidRPr="000675BD">
        <w:rPr>
          <w:rFonts w:ascii="Times New Roman" w:eastAsia="Calibri" w:hAnsi="Times New Roman" w:cs="Times New Roman"/>
          <w:color w:val="000000"/>
          <w:sz w:val="28"/>
          <w:szCs w:val="28"/>
        </w:rPr>
        <w:t>Пылаевой Е.В.</w:t>
      </w:r>
      <w:r w:rsidRPr="000640CE">
        <w:rPr>
          <w:rFonts w:ascii="Times New Roman" w:eastAsia="Calibri" w:hAnsi="Times New Roman" w:cs="Times New Roman"/>
          <w:bCs/>
          <w:sz w:val="28"/>
          <w:szCs w:val="28"/>
        </w:rPr>
        <w:t xml:space="preserve"> меру дисциплинарной ответственности в виде выговора.</w:t>
      </w:r>
      <w:bookmarkStart w:id="0" w:name="_GoBack"/>
      <w:bookmarkEnd w:id="0"/>
    </w:p>
    <w:sectPr w:rsidR="000640CE" w:rsidRPr="000640CE" w:rsidSect="0008044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22" w:rsidRDefault="00475422" w:rsidP="008B47B8">
      <w:pPr>
        <w:spacing w:after="0" w:line="240" w:lineRule="auto"/>
      </w:pPr>
      <w:r>
        <w:separator/>
      </w:r>
    </w:p>
  </w:endnote>
  <w:endnote w:type="continuationSeparator" w:id="0">
    <w:p w:rsidR="00475422" w:rsidRDefault="00475422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22" w:rsidRDefault="00475422" w:rsidP="008B47B8">
      <w:pPr>
        <w:spacing w:after="0" w:line="240" w:lineRule="auto"/>
      </w:pPr>
      <w:r>
        <w:separator/>
      </w:r>
    </w:p>
  </w:footnote>
  <w:footnote w:type="continuationSeparator" w:id="0">
    <w:p w:rsidR="00475422" w:rsidRDefault="00475422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7DB8" w:rsidRPr="003432C7" w:rsidRDefault="009D7DB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32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32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32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4BD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432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30D36"/>
    <w:rsid w:val="00034C4F"/>
    <w:rsid w:val="000361A3"/>
    <w:rsid w:val="0004132C"/>
    <w:rsid w:val="0004176B"/>
    <w:rsid w:val="00046FC0"/>
    <w:rsid w:val="0005655F"/>
    <w:rsid w:val="000640CE"/>
    <w:rsid w:val="00064528"/>
    <w:rsid w:val="000675BD"/>
    <w:rsid w:val="00071FA0"/>
    <w:rsid w:val="00080444"/>
    <w:rsid w:val="0009327E"/>
    <w:rsid w:val="000962EB"/>
    <w:rsid w:val="000A10BA"/>
    <w:rsid w:val="000A4A8B"/>
    <w:rsid w:val="000B7928"/>
    <w:rsid w:val="000D0B09"/>
    <w:rsid w:val="000D3CCF"/>
    <w:rsid w:val="000E47A8"/>
    <w:rsid w:val="000E5A92"/>
    <w:rsid w:val="000F1355"/>
    <w:rsid w:val="00113763"/>
    <w:rsid w:val="001356D4"/>
    <w:rsid w:val="00146FA1"/>
    <w:rsid w:val="00181DA9"/>
    <w:rsid w:val="00195857"/>
    <w:rsid w:val="001A51E1"/>
    <w:rsid w:val="001D7BEE"/>
    <w:rsid w:val="001E2C96"/>
    <w:rsid w:val="001E73B5"/>
    <w:rsid w:val="001F2110"/>
    <w:rsid w:val="001F4687"/>
    <w:rsid w:val="00200745"/>
    <w:rsid w:val="00202AAF"/>
    <w:rsid w:val="00204780"/>
    <w:rsid w:val="002077D4"/>
    <w:rsid w:val="00222658"/>
    <w:rsid w:val="0022442E"/>
    <w:rsid w:val="002371B8"/>
    <w:rsid w:val="00241572"/>
    <w:rsid w:val="00265387"/>
    <w:rsid w:val="0027384B"/>
    <w:rsid w:val="002767B7"/>
    <w:rsid w:val="002807B2"/>
    <w:rsid w:val="0028182B"/>
    <w:rsid w:val="002B30CD"/>
    <w:rsid w:val="002D2BE1"/>
    <w:rsid w:val="002D4BD5"/>
    <w:rsid w:val="002D643E"/>
    <w:rsid w:val="002E54D3"/>
    <w:rsid w:val="00300F39"/>
    <w:rsid w:val="00312BF3"/>
    <w:rsid w:val="00326290"/>
    <w:rsid w:val="00337EDE"/>
    <w:rsid w:val="003432C7"/>
    <w:rsid w:val="00354AAB"/>
    <w:rsid w:val="00361054"/>
    <w:rsid w:val="00365BFE"/>
    <w:rsid w:val="003701EC"/>
    <w:rsid w:val="00382EF8"/>
    <w:rsid w:val="003B22A6"/>
    <w:rsid w:val="003B5978"/>
    <w:rsid w:val="003C7125"/>
    <w:rsid w:val="003E08D3"/>
    <w:rsid w:val="00405516"/>
    <w:rsid w:val="00407038"/>
    <w:rsid w:val="00432A7D"/>
    <w:rsid w:val="00455E2D"/>
    <w:rsid w:val="00466A08"/>
    <w:rsid w:val="00475422"/>
    <w:rsid w:val="00475FDF"/>
    <w:rsid w:val="00487E9D"/>
    <w:rsid w:val="004A7792"/>
    <w:rsid w:val="004B1A38"/>
    <w:rsid w:val="004C0A7A"/>
    <w:rsid w:val="004C6DFB"/>
    <w:rsid w:val="005049B8"/>
    <w:rsid w:val="00514BB5"/>
    <w:rsid w:val="00527C91"/>
    <w:rsid w:val="005442FE"/>
    <w:rsid w:val="005466DA"/>
    <w:rsid w:val="005730DF"/>
    <w:rsid w:val="005828E8"/>
    <w:rsid w:val="00583058"/>
    <w:rsid w:val="005A4D88"/>
    <w:rsid w:val="005B7869"/>
    <w:rsid w:val="005C7354"/>
    <w:rsid w:val="005D249E"/>
    <w:rsid w:val="00621D37"/>
    <w:rsid w:val="00647711"/>
    <w:rsid w:val="006560FD"/>
    <w:rsid w:val="00674932"/>
    <w:rsid w:val="0067758E"/>
    <w:rsid w:val="00685E53"/>
    <w:rsid w:val="006977CF"/>
    <w:rsid w:val="006A008F"/>
    <w:rsid w:val="006A0F58"/>
    <w:rsid w:val="006A51EC"/>
    <w:rsid w:val="006B5B1B"/>
    <w:rsid w:val="006D5DDD"/>
    <w:rsid w:val="006F5064"/>
    <w:rsid w:val="00704D71"/>
    <w:rsid w:val="00706933"/>
    <w:rsid w:val="007176FC"/>
    <w:rsid w:val="007529B9"/>
    <w:rsid w:val="007673FC"/>
    <w:rsid w:val="007A5C8A"/>
    <w:rsid w:val="007C1AA9"/>
    <w:rsid w:val="007D4EBE"/>
    <w:rsid w:val="0080422E"/>
    <w:rsid w:val="008238BA"/>
    <w:rsid w:val="00823E5A"/>
    <w:rsid w:val="008279CF"/>
    <w:rsid w:val="00842811"/>
    <w:rsid w:val="00842DE2"/>
    <w:rsid w:val="00843AB9"/>
    <w:rsid w:val="00854ECA"/>
    <w:rsid w:val="00862217"/>
    <w:rsid w:val="00890250"/>
    <w:rsid w:val="008910A8"/>
    <w:rsid w:val="008922A2"/>
    <w:rsid w:val="00897572"/>
    <w:rsid w:val="008A2061"/>
    <w:rsid w:val="008A24CD"/>
    <w:rsid w:val="008B47B8"/>
    <w:rsid w:val="008F564D"/>
    <w:rsid w:val="00907125"/>
    <w:rsid w:val="009465DE"/>
    <w:rsid w:val="00950892"/>
    <w:rsid w:val="00960398"/>
    <w:rsid w:val="00966D51"/>
    <w:rsid w:val="00992106"/>
    <w:rsid w:val="009B2C03"/>
    <w:rsid w:val="009D1A11"/>
    <w:rsid w:val="009D7DB8"/>
    <w:rsid w:val="009E5920"/>
    <w:rsid w:val="009E60A9"/>
    <w:rsid w:val="009F0CDF"/>
    <w:rsid w:val="009F176A"/>
    <w:rsid w:val="009F2315"/>
    <w:rsid w:val="009F44B2"/>
    <w:rsid w:val="00A23D4E"/>
    <w:rsid w:val="00A34235"/>
    <w:rsid w:val="00A35593"/>
    <w:rsid w:val="00A370D2"/>
    <w:rsid w:val="00A736E6"/>
    <w:rsid w:val="00A74A28"/>
    <w:rsid w:val="00A927BA"/>
    <w:rsid w:val="00A94F7E"/>
    <w:rsid w:val="00AC7227"/>
    <w:rsid w:val="00AD297B"/>
    <w:rsid w:val="00AD771E"/>
    <w:rsid w:val="00AD7D41"/>
    <w:rsid w:val="00AE2033"/>
    <w:rsid w:val="00AF4903"/>
    <w:rsid w:val="00AF4A1E"/>
    <w:rsid w:val="00AF6E1E"/>
    <w:rsid w:val="00B06277"/>
    <w:rsid w:val="00B26753"/>
    <w:rsid w:val="00B30D23"/>
    <w:rsid w:val="00B53FCE"/>
    <w:rsid w:val="00B55EA2"/>
    <w:rsid w:val="00B57178"/>
    <w:rsid w:val="00B616E4"/>
    <w:rsid w:val="00B64A63"/>
    <w:rsid w:val="00B8024C"/>
    <w:rsid w:val="00B818C7"/>
    <w:rsid w:val="00B90EA0"/>
    <w:rsid w:val="00BB557D"/>
    <w:rsid w:val="00C27382"/>
    <w:rsid w:val="00C31AFF"/>
    <w:rsid w:val="00C324F1"/>
    <w:rsid w:val="00C43F04"/>
    <w:rsid w:val="00C62A90"/>
    <w:rsid w:val="00C75B4A"/>
    <w:rsid w:val="00C83957"/>
    <w:rsid w:val="00C84306"/>
    <w:rsid w:val="00CA00AB"/>
    <w:rsid w:val="00CA6E0A"/>
    <w:rsid w:val="00CB1282"/>
    <w:rsid w:val="00CB511E"/>
    <w:rsid w:val="00CC3EF2"/>
    <w:rsid w:val="00CD5262"/>
    <w:rsid w:val="00D022DE"/>
    <w:rsid w:val="00D34CF0"/>
    <w:rsid w:val="00D3745E"/>
    <w:rsid w:val="00D413E1"/>
    <w:rsid w:val="00D46020"/>
    <w:rsid w:val="00D54F2A"/>
    <w:rsid w:val="00D57562"/>
    <w:rsid w:val="00D76320"/>
    <w:rsid w:val="00DB2835"/>
    <w:rsid w:val="00DD0B78"/>
    <w:rsid w:val="00DE2D59"/>
    <w:rsid w:val="00E0316C"/>
    <w:rsid w:val="00E300D7"/>
    <w:rsid w:val="00E44B6D"/>
    <w:rsid w:val="00E473AB"/>
    <w:rsid w:val="00E60C39"/>
    <w:rsid w:val="00E76720"/>
    <w:rsid w:val="00EA19C2"/>
    <w:rsid w:val="00EA4F56"/>
    <w:rsid w:val="00EF0010"/>
    <w:rsid w:val="00F21910"/>
    <w:rsid w:val="00F2441F"/>
    <w:rsid w:val="00F37FEB"/>
    <w:rsid w:val="00F47A00"/>
    <w:rsid w:val="00F60EA3"/>
    <w:rsid w:val="00F63140"/>
    <w:rsid w:val="00F75E98"/>
    <w:rsid w:val="00F81871"/>
    <w:rsid w:val="00FA5E9F"/>
    <w:rsid w:val="00FD6440"/>
    <w:rsid w:val="00FD6916"/>
    <w:rsid w:val="00FE2DA5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EA19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D51D-603C-4348-9D91-B428F672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Курдюмов Сергей Федорович</cp:lastModifiedBy>
  <cp:revision>8</cp:revision>
  <cp:lastPrinted>2021-09-23T08:19:00Z</cp:lastPrinted>
  <dcterms:created xsi:type="dcterms:W3CDTF">2021-09-22T17:10:00Z</dcterms:created>
  <dcterms:modified xsi:type="dcterms:W3CDTF">2022-10-06T14:35:00Z</dcterms:modified>
</cp:coreProperties>
</file>