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9C2808" w:rsidRPr="009C2808" w:rsidTr="00830D86">
        <w:tc>
          <w:tcPr>
            <w:tcW w:w="9781" w:type="dxa"/>
            <w:gridSpan w:val="2"/>
          </w:tcPr>
          <w:p w:rsidR="005466DA" w:rsidRPr="009C2808" w:rsidRDefault="005466DA" w:rsidP="008265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9781" w:type="dxa"/>
            <w:gridSpan w:val="2"/>
          </w:tcPr>
          <w:p w:rsidR="005466DA" w:rsidRPr="009C2808" w:rsidRDefault="005466DA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808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  <w:p w:rsidR="005466DA" w:rsidRPr="009C2808" w:rsidRDefault="005466DA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9781" w:type="dxa"/>
            <w:gridSpan w:val="2"/>
          </w:tcPr>
          <w:p w:rsidR="005466DA" w:rsidRPr="009C2808" w:rsidRDefault="008265C2" w:rsidP="00576A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ВЫПИСКА ИЗ </w:t>
            </w:r>
            <w:r w:rsidR="005466DA" w:rsidRPr="009C2808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E3265C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808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  <w:r w:rsidR="005466DA" w:rsidRPr="009C2808">
              <w:rPr>
                <w:rFonts w:ascii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6520" w:type="dxa"/>
          </w:tcPr>
          <w:p w:rsidR="005466DA" w:rsidRPr="009C2808" w:rsidRDefault="00843AB9" w:rsidP="00E326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2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557D" w:rsidRPr="009C2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265C" w:rsidRPr="009C2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212B1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576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5466DA" w:rsidRPr="009C2808" w:rsidRDefault="005466DA" w:rsidP="00576A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c>
          <w:tcPr>
            <w:tcW w:w="3261" w:type="dxa"/>
          </w:tcPr>
          <w:p w:rsidR="005466DA" w:rsidRPr="009C2808" w:rsidRDefault="005466DA" w:rsidP="00212B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830D86" w:rsidRPr="009C2808" w:rsidRDefault="00830D86" w:rsidP="0008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08" w:rsidRPr="009C2808" w:rsidTr="00830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830D86" w:rsidRPr="009C2808" w:rsidRDefault="00830D86" w:rsidP="00576A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830D86" w:rsidRPr="009C2808" w:rsidRDefault="00830D86" w:rsidP="00830D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4D71" w:rsidRPr="009C2808" w:rsidRDefault="00704D71" w:rsidP="000417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9C2808" w:rsidRDefault="00674932" w:rsidP="00212B1A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E9D" w:rsidRPr="008265C2" w:rsidRDefault="00487E9D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265C2">
        <w:rPr>
          <w:rFonts w:ascii="Times New Roman" w:hAnsi="Times New Roman" w:cs="Times New Roman"/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1)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ведущего научного сотрудника лаборатории на 0,25 ставки</w:t>
      </w:r>
      <w:r w:rsidRPr="009C2808">
        <w:rPr>
          <w:rFonts w:ascii="Times New Roman" w:hAnsi="Times New Roman" w:cs="Times New Roman"/>
          <w:sz w:val="28"/>
          <w:szCs w:val="28"/>
        </w:rPr>
        <w:t>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2)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ведущего научного сотрудника на 0,25 ставки</w:t>
      </w:r>
      <w:r w:rsidRPr="009C2808">
        <w:rPr>
          <w:rFonts w:ascii="Times New Roman" w:hAnsi="Times New Roman" w:cs="Times New Roman"/>
          <w:sz w:val="28"/>
          <w:szCs w:val="28"/>
        </w:rPr>
        <w:t>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3)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 xml:space="preserve">в должности старшего научного сотрудника </w:t>
      </w:r>
      <w:r w:rsidR="008265C2">
        <w:rPr>
          <w:rFonts w:ascii="Times New Roman" w:hAnsi="Times New Roman"/>
          <w:sz w:val="28"/>
        </w:rPr>
        <w:t>н</w:t>
      </w:r>
      <w:r w:rsidRPr="009C2808">
        <w:rPr>
          <w:rFonts w:ascii="Times New Roman" w:hAnsi="Times New Roman"/>
          <w:sz w:val="28"/>
        </w:rPr>
        <w:t>а 0,2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4)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ведущего научного сотрудника на 0,2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5)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6)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7)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лаборатории на 0,15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8)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0,1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lastRenderedPageBreak/>
        <w:t xml:space="preserve">9)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ведущего научного сотрудника лаборатории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10)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11)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профессора кафедры на 0,20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12)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 w:cs="Times New Roman"/>
          <w:sz w:val="28"/>
        </w:rPr>
        <w:t>в должности главного научного сотрудника на 0,1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13)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14)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ведущего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15)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врача-невролога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16)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="008265C2">
        <w:rPr>
          <w:rFonts w:ascii="Times New Roman" w:hAnsi="Times New Roman" w:cs="Times New Roman"/>
          <w:sz w:val="28"/>
        </w:rPr>
        <w:t>в должности врача</w:t>
      </w:r>
      <w:r w:rsidRPr="009C2808">
        <w:rPr>
          <w:rFonts w:ascii="Times New Roman" w:hAnsi="Times New Roman" w:cs="Times New Roman"/>
          <w:sz w:val="28"/>
        </w:rPr>
        <w:t xml:space="preserve">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17)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 w:cs="Times New Roman"/>
          <w:sz w:val="28"/>
        </w:rPr>
        <w:t>в должности главного научного сотрудника на 0,25 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18)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/>
          <w:sz w:val="28"/>
        </w:rPr>
        <w:t>в должности главного научного сотрудника на 0,25ставки;</w:t>
      </w:r>
    </w:p>
    <w:p w:rsidR="005755A0" w:rsidRPr="009C2808" w:rsidRDefault="005755A0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/>
          <w:sz w:val="28"/>
        </w:rPr>
        <w:t xml:space="preserve">19)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 w:cs="Times New Roman"/>
          <w:sz w:val="28"/>
        </w:rPr>
        <w:t>в должности профессора кафедры на 0,1 ставки.</w:t>
      </w:r>
    </w:p>
    <w:p w:rsidR="001F4349" w:rsidRPr="009C2808" w:rsidRDefault="00B30D23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20)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="001F4349" w:rsidRPr="009C2808">
        <w:rPr>
          <w:rFonts w:ascii="Times New Roman" w:hAnsi="Times New Roman" w:cs="Times New Roman"/>
          <w:sz w:val="28"/>
        </w:rPr>
        <w:t xml:space="preserve">в должностях профессора кафедры на 0,25 ставки и главного научного сотрудника </w:t>
      </w:r>
      <w:r w:rsidR="008265C2">
        <w:rPr>
          <w:rFonts w:ascii="Times New Roman" w:hAnsi="Times New Roman" w:cs="Times New Roman"/>
          <w:sz w:val="28"/>
        </w:rPr>
        <w:t>л</w:t>
      </w:r>
      <w:r w:rsidR="001F4349" w:rsidRPr="009C2808">
        <w:rPr>
          <w:rFonts w:ascii="Times New Roman" w:hAnsi="Times New Roman" w:cs="Times New Roman"/>
          <w:sz w:val="28"/>
        </w:rPr>
        <w:t>аборатории на 0,1 ставки;</w:t>
      </w:r>
    </w:p>
    <w:p w:rsidR="001F4349" w:rsidRPr="009C2808" w:rsidRDefault="001F4349" w:rsidP="00212B1A">
      <w:pPr>
        <w:pStyle w:val="a4"/>
        <w:spacing w:line="288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C2808">
        <w:rPr>
          <w:rFonts w:ascii="Times New Roman" w:hAnsi="Times New Roman" w:cs="Times New Roman"/>
          <w:sz w:val="28"/>
        </w:rPr>
        <w:t xml:space="preserve">21) </w:t>
      </w:r>
      <w:r w:rsidR="008265C2" w:rsidRPr="009C2808">
        <w:rPr>
          <w:rFonts w:ascii="Times New Roman" w:hAnsi="Times New Roman" w:cs="Times New Roman"/>
          <w:sz w:val="28"/>
          <w:szCs w:val="28"/>
        </w:rPr>
        <w:t>руководител</w:t>
      </w:r>
      <w:r w:rsidR="008265C2">
        <w:rPr>
          <w:rFonts w:ascii="Times New Roman" w:hAnsi="Times New Roman" w:cs="Times New Roman"/>
          <w:sz w:val="28"/>
          <w:szCs w:val="28"/>
        </w:rPr>
        <w:t>я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подведомственн</w:t>
      </w:r>
      <w:r w:rsidR="008265C2">
        <w:rPr>
          <w:rFonts w:ascii="Times New Roman" w:hAnsi="Times New Roman" w:cs="Times New Roman"/>
          <w:sz w:val="28"/>
          <w:szCs w:val="28"/>
        </w:rPr>
        <w:t>ой</w:t>
      </w:r>
      <w:r w:rsidR="008265C2" w:rsidRPr="009C280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265C2">
        <w:rPr>
          <w:rFonts w:ascii="Times New Roman" w:hAnsi="Times New Roman" w:cs="Times New Roman"/>
          <w:sz w:val="28"/>
          <w:szCs w:val="28"/>
        </w:rPr>
        <w:t>и</w:t>
      </w:r>
      <w:r w:rsidR="008265C2" w:rsidRPr="009C2808">
        <w:rPr>
          <w:rFonts w:ascii="Times New Roman" w:hAnsi="Times New Roman"/>
          <w:sz w:val="28"/>
          <w:szCs w:val="28"/>
        </w:rPr>
        <w:t xml:space="preserve"> </w:t>
      </w:r>
      <w:r w:rsidRPr="009C2808">
        <w:rPr>
          <w:rFonts w:ascii="Times New Roman" w:hAnsi="Times New Roman" w:cs="Times New Roman"/>
          <w:sz w:val="28"/>
        </w:rPr>
        <w:t>в должности главно</w:t>
      </w:r>
      <w:r w:rsidR="008265C2">
        <w:rPr>
          <w:rFonts w:ascii="Times New Roman" w:hAnsi="Times New Roman" w:cs="Times New Roman"/>
          <w:sz w:val="28"/>
        </w:rPr>
        <w:t>го научного сотрудника</w:t>
      </w:r>
      <w:r w:rsidRPr="009C2808">
        <w:rPr>
          <w:rFonts w:ascii="Times New Roman" w:hAnsi="Times New Roman" w:cs="Times New Roman"/>
          <w:sz w:val="28"/>
        </w:rPr>
        <w:t xml:space="preserve"> на 0,25 ставки.</w:t>
      </w:r>
    </w:p>
    <w:p w:rsidR="00674932" w:rsidRPr="009C2808" w:rsidRDefault="00674932" w:rsidP="00212B1A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08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9C2808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674932" w:rsidRPr="009C2808" w:rsidRDefault="00674932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</w:t>
      </w:r>
      <w:r w:rsidR="002E54D3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Министерства науки и высшего образования Российской </w:t>
      </w:r>
      <w:r w:rsidR="002E54D3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="002E54D3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от 26.07.2018 № 15н</w:t>
      </w:r>
      <w:r w:rsidR="000D3CCF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9D7DB8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</w:t>
      </w:r>
      <w:r w:rsidR="000D3CCF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9D7DB8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4D3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D3CCF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Комиссии)</w:t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признать, что при исполнении обязанностей </w:t>
      </w:r>
      <w:r w:rsidR="00B30D23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может привести к конфликту интересов.</w:t>
      </w:r>
    </w:p>
    <w:p w:rsidR="005B7869" w:rsidRPr="009C2808" w:rsidRDefault="00674932" w:rsidP="00212B1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212B1A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уровень заработной платы по должности, занимаемой в порядке совместительства, </w:t>
      </w:r>
      <w:r w:rsidR="008A24CD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</w:t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превышающ</w:t>
      </w:r>
      <w:r w:rsidR="000E5A92"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280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уровень средней заработной платы по аналогичной группе должностей в организации.</w:t>
      </w:r>
    </w:p>
    <w:p w:rsidR="005755A0" w:rsidRPr="00B1278A" w:rsidRDefault="005755A0" w:rsidP="00212B1A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</w:rPr>
        <w:lastRenderedPageBreak/>
        <w:t>2.</w:t>
      </w:r>
      <w:r w:rsidRPr="009C2808">
        <w:rPr>
          <w:rFonts w:ascii="Times New Roman" w:hAnsi="Times New Roman" w:cs="Times New Roman"/>
          <w:sz w:val="28"/>
        </w:rPr>
        <w:t xml:space="preserve"> </w:t>
      </w:r>
      <w:r w:rsidRPr="00B1278A">
        <w:rPr>
          <w:rFonts w:ascii="Times New Roman" w:hAnsi="Times New Roman"/>
          <w:b/>
          <w:sz w:val="28"/>
          <w:szCs w:val="28"/>
        </w:rPr>
        <w:t xml:space="preserve">Рассмотрение обращения </w:t>
      </w:r>
      <w:r w:rsidR="00B1278A" w:rsidRPr="00B1278A">
        <w:rPr>
          <w:rFonts w:ascii="Times New Roman" w:hAnsi="Times New Roman"/>
          <w:b/>
          <w:sz w:val="28"/>
          <w:szCs w:val="28"/>
        </w:rPr>
        <w:t>государственного гражданского служащего</w:t>
      </w:r>
      <w:r w:rsidRPr="00B1278A">
        <w:rPr>
          <w:rFonts w:ascii="Times New Roman" w:hAnsi="Times New Roman"/>
          <w:b/>
          <w:sz w:val="28"/>
          <w:szCs w:val="28"/>
        </w:rPr>
        <w:t xml:space="preserve">, ранее замещавшей должность </w:t>
      </w:r>
      <w:r w:rsidR="00B1278A" w:rsidRPr="00B1278A">
        <w:rPr>
          <w:rFonts w:ascii="Times New Roman" w:hAnsi="Times New Roman"/>
          <w:b/>
          <w:sz w:val="28"/>
          <w:szCs w:val="28"/>
        </w:rPr>
        <w:t xml:space="preserve">руководителя структурного подразделения </w:t>
      </w:r>
      <w:r w:rsidRPr="00B1278A">
        <w:rPr>
          <w:rFonts w:ascii="Times New Roman" w:hAnsi="Times New Roman"/>
          <w:b/>
          <w:sz w:val="28"/>
          <w:szCs w:val="28"/>
        </w:rPr>
        <w:t xml:space="preserve">о даче согласия на замещение должности доцента кафедры </w:t>
      </w:r>
      <w:r w:rsidR="00B1278A" w:rsidRPr="00B1278A">
        <w:rPr>
          <w:rFonts w:ascii="Times New Roman" w:hAnsi="Times New Roman"/>
          <w:b/>
          <w:sz w:val="28"/>
          <w:szCs w:val="28"/>
        </w:rPr>
        <w:t>подведомственной организации</w:t>
      </w:r>
      <w:r w:rsidRPr="00B1278A">
        <w:rPr>
          <w:rFonts w:ascii="Times New Roman" w:hAnsi="Times New Roman"/>
          <w:b/>
          <w:sz w:val="28"/>
          <w:szCs w:val="28"/>
        </w:rPr>
        <w:t xml:space="preserve">, а также уведомление </w:t>
      </w:r>
      <w:r w:rsidR="00B1278A" w:rsidRPr="00B1278A">
        <w:rPr>
          <w:rFonts w:ascii="Times New Roman" w:hAnsi="Times New Roman"/>
          <w:b/>
          <w:sz w:val="28"/>
          <w:szCs w:val="28"/>
        </w:rPr>
        <w:t>подведомственной организации</w:t>
      </w:r>
      <w:r w:rsidRPr="00B1278A">
        <w:rPr>
          <w:rFonts w:ascii="Times New Roman" w:hAnsi="Times New Roman"/>
          <w:b/>
          <w:sz w:val="28"/>
          <w:szCs w:val="28"/>
        </w:rPr>
        <w:t xml:space="preserve"> о заключении трудового договора с </w:t>
      </w:r>
      <w:r w:rsidR="00B1278A" w:rsidRPr="00B1278A">
        <w:rPr>
          <w:rFonts w:ascii="Times New Roman" w:hAnsi="Times New Roman"/>
          <w:b/>
          <w:sz w:val="28"/>
          <w:szCs w:val="28"/>
        </w:rPr>
        <w:t>ним</w:t>
      </w:r>
      <w:r w:rsidRPr="00B1278A">
        <w:rPr>
          <w:rFonts w:ascii="Times New Roman" w:hAnsi="Times New Roman"/>
          <w:b/>
          <w:sz w:val="28"/>
          <w:szCs w:val="28"/>
        </w:rPr>
        <w:t>.</w:t>
      </w:r>
    </w:p>
    <w:p w:rsidR="00B26753" w:rsidRPr="009C2808" w:rsidRDefault="00B26753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9C2808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195857" w:rsidRPr="009C2808" w:rsidRDefault="00B26753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На </w:t>
      </w:r>
      <w:r w:rsidR="00184727" w:rsidRPr="009C2808">
        <w:rPr>
          <w:rFonts w:ascii="Times New Roman" w:hAnsi="Times New Roman" w:cs="Times New Roman"/>
          <w:sz w:val="28"/>
          <w:szCs w:val="28"/>
        </w:rPr>
        <w:t>основании подпункта «б» пункта 33 и подпункта «б» пункта 39 Положения о Комиссии рекомендуем отказать в замещении должности доцента кафедры</w:t>
      </w:r>
      <w:r w:rsidR="00B1278A">
        <w:rPr>
          <w:rFonts w:ascii="Times New Roman" w:hAnsi="Times New Roman" w:cs="Times New Roman"/>
          <w:sz w:val="28"/>
          <w:szCs w:val="28"/>
        </w:rPr>
        <w:t xml:space="preserve"> в подведомственной организации</w:t>
      </w:r>
      <w:r w:rsidR="00195857" w:rsidRPr="009C2808">
        <w:rPr>
          <w:rFonts w:ascii="Times New Roman" w:hAnsi="Times New Roman" w:cs="Times New Roman"/>
          <w:sz w:val="28"/>
          <w:szCs w:val="28"/>
        </w:rPr>
        <w:t>.</w:t>
      </w:r>
    </w:p>
    <w:p w:rsidR="00B1278A" w:rsidRPr="00B1278A" w:rsidRDefault="0004176B" w:rsidP="00B1278A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3.</w:t>
      </w:r>
      <w:r w:rsidRPr="009C2808">
        <w:rPr>
          <w:rFonts w:ascii="Times New Roman" w:hAnsi="Times New Roman" w:cs="Times New Roman"/>
          <w:sz w:val="28"/>
          <w:szCs w:val="28"/>
        </w:rPr>
        <w:t xml:space="preserve"> </w:t>
      </w:r>
      <w:r w:rsidR="000E705A" w:rsidRPr="00B1278A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>подведомственной организации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>.</w:t>
      </w:r>
    </w:p>
    <w:p w:rsidR="0004176B" w:rsidRPr="009C2808" w:rsidRDefault="0004176B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9C2808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9A1CE7" w:rsidRPr="009C2808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808">
        <w:rPr>
          <w:rFonts w:ascii="Times New Roman" w:hAnsi="Times New Roman" w:cs="Times New Roman"/>
          <w:bCs/>
          <w:sz w:val="28"/>
          <w:szCs w:val="28"/>
        </w:rPr>
        <w:t>В соответствии с подпунктом «б» пункта 31 Положения о Комиссии установить, что сведения о доходах, являются недостоверными и неполными.</w:t>
      </w:r>
    </w:p>
    <w:p w:rsidR="00933011" w:rsidRPr="009C2808" w:rsidRDefault="00933011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808">
        <w:rPr>
          <w:rFonts w:ascii="Times New Roman" w:hAnsi="Times New Roman" w:cs="Times New Roman"/>
          <w:bCs/>
          <w:sz w:val="28"/>
          <w:szCs w:val="28"/>
        </w:rPr>
        <w:t>С учетом малозначительности допущенных нарушений рекомендовать Министру науки и высшего образования Российской Федерации указать на недопустимость совершения подобных нарушений в будущем.</w:t>
      </w:r>
    </w:p>
    <w:p w:rsidR="00B1278A" w:rsidRPr="00B1278A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4.</w:t>
      </w:r>
      <w:r w:rsidRPr="009C2808">
        <w:rPr>
          <w:rFonts w:ascii="Times New Roman" w:hAnsi="Times New Roman" w:cs="Times New Roman"/>
          <w:sz w:val="28"/>
          <w:szCs w:val="28"/>
        </w:rPr>
        <w:t xml:space="preserve"> </w:t>
      </w:r>
      <w:r w:rsidRPr="00B1278A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>подведомственной организации</w:t>
      </w:r>
      <w:r w:rsidR="00B1278A" w:rsidRPr="00B1278A">
        <w:rPr>
          <w:rFonts w:ascii="Times New Roman" w:hAnsi="Times New Roman" w:cs="Times New Roman"/>
          <w:b/>
          <w:sz w:val="28"/>
          <w:szCs w:val="28"/>
        </w:rPr>
        <w:t>.</w:t>
      </w:r>
    </w:p>
    <w:p w:rsidR="009A1CE7" w:rsidRPr="009C2808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РЕШИЛИ</w:t>
      </w:r>
      <w:r w:rsidRPr="009C2808">
        <w:rPr>
          <w:rFonts w:ascii="Times New Roman" w:hAnsi="Times New Roman" w:cs="Times New Roman"/>
          <w:sz w:val="28"/>
          <w:szCs w:val="28"/>
        </w:rPr>
        <w:t xml:space="preserve"> (единогласно):</w:t>
      </w:r>
    </w:p>
    <w:p w:rsidR="009A1CE7" w:rsidRPr="009C2808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808">
        <w:rPr>
          <w:rFonts w:ascii="Times New Roman" w:hAnsi="Times New Roman" w:cs="Times New Roman"/>
          <w:bCs/>
          <w:sz w:val="28"/>
          <w:szCs w:val="28"/>
        </w:rPr>
        <w:t>В соответствии с подпунктом «б» пункта 31 Положения о Комиссии уста</w:t>
      </w:r>
      <w:r w:rsidR="00B1278A">
        <w:rPr>
          <w:rFonts w:ascii="Times New Roman" w:hAnsi="Times New Roman" w:cs="Times New Roman"/>
          <w:bCs/>
          <w:sz w:val="28"/>
          <w:szCs w:val="28"/>
        </w:rPr>
        <w:t xml:space="preserve">новить, что сведения о доходах </w:t>
      </w:r>
      <w:r w:rsidRPr="009C2808">
        <w:rPr>
          <w:rFonts w:ascii="Times New Roman" w:hAnsi="Times New Roman" w:cs="Times New Roman"/>
          <w:bCs/>
          <w:sz w:val="28"/>
          <w:szCs w:val="28"/>
        </w:rPr>
        <w:t>являются недостоверными и неполными.</w:t>
      </w:r>
    </w:p>
    <w:p w:rsidR="00933011" w:rsidRPr="009C2808" w:rsidRDefault="00933011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808">
        <w:rPr>
          <w:rFonts w:ascii="Times New Roman" w:hAnsi="Times New Roman" w:cs="Times New Roman"/>
          <w:bCs/>
          <w:sz w:val="28"/>
          <w:szCs w:val="28"/>
        </w:rPr>
        <w:t>С учетом малозначительности допущенных нарушений рекомендовать Министру науки и высшего образования Российской Федерации указать на недопустимость совершения подобных нарушений в будущем.</w:t>
      </w:r>
    </w:p>
    <w:p w:rsidR="009A1CE7" w:rsidRPr="008D1EA3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5.</w:t>
      </w:r>
      <w:r w:rsidRPr="009C2808">
        <w:rPr>
          <w:rFonts w:ascii="Times New Roman" w:hAnsi="Times New Roman" w:cs="Times New Roman"/>
          <w:sz w:val="28"/>
          <w:szCs w:val="28"/>
        </w:rPr>
        <w:t xml:space="preserve"> </w:t>
      </w:r>
      <w:r w:rsidRPr="008D1EA3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B1278A" w:rsidRPr="008D1EA3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B1278A" w:rsidRPr="008D1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1EA3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заинтересованности, которая приводит или может привести к конфликту интересов, в связи с осуществлением трудовой деятельности е</w:t>
      </w:r>
      <w:r w:rsidR="00B1278A" w:rsidRPr="008D1EA3">
        <w:rPr>
          <w:rFonts w:ascii="Times New Roman" w:hAnsi="Times New Roman" w:cs="Times New Roman"/>
          <w:b/>
          <w:sz w:val="28"/>
          <w:szCs w:val="28"/>
        </w:rPr>
        <w:t>го</w:t>
      </w:r>
      <w:r w:rsidRPr="008D1EA3">
        <w:rPr>
          <w:rFonts w:ascii="Times New Roman" w:hAnsi="Times New Roman" w:cs="Times New Roman"/>
          <w:b/>
          <w:sz w:val="28"/>
          <w:szCs w:val="28"/>
        </w:rPr>
        <w:t xml:space="preserve"> близк</w:t>
      </w:r>
      <w:r w:rsidR="00B1278A" w:rsidRPr="008D1EA3">
        <w:rPr>
          <w:rFonts w:ascii="Times New Roman" w:hAnsi="Times New Roman" w:cs="Times New Roman"/>
          <w:b/>
          <w:sz w:val="28"/>
          <w:szCs w:val="28"/>
        </w:rPr>
        <w:t>ого</w:t>
      </w:r>
      <w:r w:rsidRPr="008D1EA3">
        <w:rPr>
          <w:rFonts w:ascii="Times New Roman" w:hAnsi="Times New Roman" w:cs="Times New Roman"/>
          <w:b/>
          <w:sz w:val="28"/>
          <w:szCs w:val="28"/>
        </w:rPr>
        <w:t xml:space="preserve"> родственника.</w:t>
      </w:r>
    </w:p>
    <w:p w:rsidR="0028182B" w:rsidRPr="009C2808" w:rsidRDefault="0028182B" w:rsidP="00212B1A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2808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9C2808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317996" w:rsidRPr="009C2808" w:rsidRDefault="00317996" w:rsidP="00212B1A">
      <w:pPr>
        <w:pStyle w:val="a4"/>
        <w:spacing w:line="288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C2808">
        <w:rPr>
          <w:rFonts w:ascii="Times New Roman" w:eastAsiaTheme="minorHAnsi" w:hAnsi="Times New Roman" w:cs="Times New Roman"/>
          <w:sz w:val="28"/>
          <w:szCs w:val="28"/>
        </w:rPr>
        <w:t>В соответствии с подпунктом «б» пункта 32 Положения о Комиссии установить, что:</w:t>
      </w:r>
    </w:p>
    <w:p w:rsidR="00317996" w:rsidRPr="009C2808" w:rsidRDefault="00317996" w:rsidP="00212B1A">
      <w:pPr>
        <w:pStyle w:val="a4"/>
        <w:spacing w:line="288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C2808">
        <w:rPr>
          <w:rFonts w:ascii="Times New Roman" w:eastAsiaTheme="minorHAnsi" w:hAnsi="Times New Roman" w:cs="Times New Roman"/>
          <w:sz w:val="28"/>
          <w:szCs w:val="28"/>
        </w:rPr>
        <w:t>требования об уре</w:t>
      </w:r>
      <w:r w:rsidR="00933011" w:rsidRPr="009C2808">
        <w:rPr>
          <w:rFonts w:ascii="Times New Roman" w:eastAsiaTheme="minorHAnsi" w:hAnsi="Times New Roman" w:cs="Times New Roman"/>
          <w:sz w:val="28"/>
          <w:szCs w:val="28"/>
        </w:rPr>
        <w:t>гулировании конфликта интересов</w:t>
      </w:r>
      <w:r w:rsidR="008D1EA3" w:rsidRPr="008D1EA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D1EA3" w:rsidRPr="009C2808">
        <w:rPr>
          <w:rFonts w:ascii="Times New Roman" w:eastAsiaTheme="minorHAnsi" w:hAnsi="Times New Roman" w:cs="Times New Roman"/>
          <w:sz w:val="28"/>
          <w:szCs w:val="28"/>
        </w:rPr>
        <w:t>не соблюдал</w:t>
      </w:r>
      <w:r w:rsidR="008D1EA3">
        <w:rPr>
          <w:rFonts w:ascii="Times New Roman" w:eastAsiaTheme="minorHAnsi" w:hAnsi="Times New Roman" w:cs="Times New Roman"/>
          <w:sz w:val="28"/>
          <w:szCs w:val="28"/>
        </w:rPr>
        <w:t>ись</w:t>
      </w:r>
      <w:r w:rsidR="00933011" w:rsidRPr="009C2808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17996" w:rsidRPr="009C2808" w:rsidRDefault="00933011" w:rsidP="00212B1A">
      <w:pPr>
        <w:pStyle w:val="a4"/>
        <w:spacing w:line="288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C2808">
        <w:rPr>
          <w:rFonts w:ascii="Times New Roman" w:eastAsiaTheme="minorHAnsi" w:hAnsi="Times New Roman" w:cs="Times New Roman"/>
          <w:sz w:val="28"/>
          <w:szCs w:val="28"/>
        </w:rPr>
        <w:t>у</w:t>
      </w:r>
      <w:r w:rsidR="00317996" w:rsidRPr="009C2808">
        <w:rPr>
          <w:rFonts w:ascii="Times New Roman" w:eastAsiaTheme="minorHAnsi" w:hAnsi="Times New Roman" w:cs="Times New Roman"/>
          <w:sz w:val="28"/>
          <w:szCs w:val="28"/>
        </w:rPr>
        <w:t>казать на необходимость принятия мер по урегулированию конфликта интересов.</w:t>
      </w:r>
    </w:p>
    <w:p w:rsidR="00933011" w:rsidRPr="009C2808" w:rsidRDefault="00933011" w:rsidP="00212B1A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2808">
        <w:rPr>
          <w:rFonts w:ascii="Times New Roman" w:eastAsia="Calibri" w:hAnsi="Times New Roman" w:cs="Times New Roman"/>
          <w:bCs/>
          <w:sz w:val="28"/>
          <w:szCs w:val="28"/>
        </w:rPr>
        <w:t>Рекомендовать Министру науки и высшего образования Российской Федерации применить меру дисциплинарной ответственности в виде выговора.</w:t>
      </w:r>
    </w:p>
    <w:p w:rsidR="00317996" w:rsidRPr="009C2808" w:rsidRDefault="009A1CE7" w:rsidP="00212B1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9C2808">
        <w:rPr>
          <w:rFonts w:ascii="Times New Roman" w:hAnsi="Times New Roman" w:cs="Times New Roman"/>
          <w:sz w:val="28"/>
          <w:szCs w:val="28"/>
        </w:rPr>
        <w:t xml:space="preserve"> Рассмотрение уведомления </w:t>
      </w:r>
      <w:r w:rsidR="008D1EA3">
        <w:rPr>
          <w:rFonts w:ascii="Times New Roman" w:hAnsi="Times New Roman" w:cs="Times New Roman"/>
          <w:sz w:val="28"/>
          <w:szCs w:val="28"/>
        </w:rPr>
        <w:t>государственного гражданского служащего</w:t>
      </w:r>
      <w:r w:rsidRPr="009C280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9C2808">
        <w:rPr>
          <w:rFonts w:ascii="Times New Roman" w:hAnsi="Times New Roman" w:cs="Times New Roman"/>
          <w:sz w:val="28"/>
          <w:szCs w:val="28"/>
        </w:rPr>
        <w:br/>
        <w:t xml:space="preserve">в связи с осуществлением педагогический деятельности в </w:t>
      </w:r>
      <w:r w:rsidR="00A5381A">
        <w:rPr>
          <w:rFonts w:ascii="Times New Roman" w:hAnsi="Times New Roman" w:cs="Times New Roman"/>
          <w:sz w:val="28"/>
          <w:szCs w:val="28"/>
        </w:rPr>
        <w:t>подведомственной организации.</w:t>
      </w:r>
    </w:p>
    <w:p w:rsidR="004B1A38" w:rsidRPr="009C2808" w:rsidRDefault="004B1A38" w:rsidP="00212B1A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2808">
        <w:rPr>
          <w:rFonts w:ascii="Times New Roman" w:eastAsia="Calibri" w:hAnsi="Times New Roman" w:cs="Times New Roman"/>
          <w:b/>
          <w:bCs/>
          <w:sz w:val="28"/>
          <w:szCs w:val="28"/>
        </w:rPr>
        <w:t>РЕШИЛИ</w:t>
      </w:r>
      <w:r w:rsidRPr="009C2808">
        <w:rPr>
          <w:rFonts w:ascii="Times New Roman" w:eastAsia="Calibri" w:hAnsi="Times New Roman" w:cs="Times New Roman"/>
          <w:bCs/>
          <w:sz w:val="28"/>
          <w:szCs w:val="28"/>
        </w:rPr>
        <w:t xml:space="preserve"> (единогласно):</w:t>
      </w:r>
    </w:p>
    <w:p w:rsidR="00317996" w:rsidRPr="009C2808" w:rsidRDefault="00F75E98" w:rsidP="00212B1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7996" w:rsidRPr="009C2808">
        <w:rPr>
          <w:rFonts w:ascii="Times New Roman" w:hAnsi="Times New Roman"/>
          <w:sz w:val="28"/>
          <w:szCs w:val="28"/>
        </w:rPr>
        <w:t>подпунктом «б» пункта 37 Положения о Комиссии признать, что при исполнении должностных обязанностей в Министерстве личная заинтересованность может привести к конфликту интересов и рекомендовать принять исчерпывающие меры по недопущению его возникновения.</w:t>
      </w:r>
    </w:p>
    <w:p w:rsidR="009A1CE7" w:rsidRPr="00E265E4" w:rsidRDefault="009A1CE7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7.</w:t>
      </w:r>
      <w:r w:rsidRPr="009C2808">
        <w:rPr>
          <w:rFonts w:ascii="Times New Roman" w:hAnsi="Times New Roman" w:cs="Times New Roman"/>
          <w:sz w:val="28"/>
          <w:szCs w:val="28"/>
        </w:rPr>
        <w:t xml:space="preserve"> </w:t>
      </w:r>
      <w:r w:rsidRPr="00E265E4">
        <w:rPr>
          <w:rFonts w:ascii="Times New Roman" w:hAnsi="Times New Roman" w:cs="Times New Roman"/>
          <w:b/>
          <w:sz w:val="28"/>
          <w:szCs w:val="28"/>
        </w:rPr>
        <w:t xml:space="preserve">Рассмотрение уведомления </w:t>
      </w:r>
      <w:r w:rsidR="00E265E4" w:rsidRPr="00E265E4">
        <w:rPr>
          <w:rFonts w:ascii="Times New Roman" w:hAnsi="Times New Roman" w:cs="Times New Roman"/>
          <w:b/>
          <w:sz w:val="28"/>
          <w:szCs w:val="28"/>
        </w:rPr>
        <w:t xml:space="preserve">руководителя подведомственной организации </w:t>
      </w:r>
      <w:r w:rsidRPr="00E265E4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заинтересованности, которая приводит или может </w:t>
      </w:r>
      <w:r w:rsidR="00E265E4" w:rsidRPr="00E265E4">
        <w:rPr>
          <w:rFonts w:ascii="Times New Roman" w:hAnsi="Times New Roman" w:cs="Times New Roman"/>
          <w:b/>
          <w:sz w:val="28"/>
          <w:szCs w:val="28"/>
        </w:rPr>
        <w:t>привести к конфликту интересов.</w:t>
      </w:r>
    </w:p>
    <w:p w:rsidR="00E60C39" w:rsidRPr="009C2808" w:rsidRDefault="00E60C39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2808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Pr="009C2808">
        <w:rPr>
          <w:rFonts w:ascii="Times New Roman" w:hAnsi="Times New Roman" w:cs="Times New Roman"/>
          <w:bCs/>
          <w:sz w:val="28"/>
          <w:szCs w:val="28"/>
        </w:rPr>
        <w:t xml:space="preserve"> (единогласно):</w:t>
      </w:r>
    </w:p>
    <w:p w:rsidR="00317996" w:rsidRPr="009C2808" w:rsidRDefault="00E60C39" w:rsidP="00212B1A">
      <w:pPr>
        <w:widowControl w:val="0"/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17996" w:rsidRPr="009C2808">
        <w:rPr>
          <w:rFonts w:ascii="Times New Roman" w:hAnsi="Times New Roman"/>
          <w:sz w:val="28"/>
          <w:szCs w:val="28"/>
        </w:rPr>
        <w:t xml:space="preserve">подпунктом «а» пункта 37 Положения </w:t>
      </w:r>
      <w:r w:rsidR="00317996" w:rsidRPr="009C2808">
        <w:rPr>
          <w:rFonts w:ascii="Times New Roman" w:hAnsi="Times New Roman"/>
          <w:sz w:val="28"/>
          <w:szCs w:val="28"/>
        </w:rPr>
        <w:br/>
        <w:t>о Комиссии признать, что при исполнении должностных обязанностей конфликт интересов отсутствует.</w:t>
      </w:r>
    </w:p>
    <w:p w:rsidR="004861E0" w:rsidRPr="004861E0" w:rsidRDefault="0038230B" w:rsidP="00212B1A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08">
        <w:rPr>
          <w:rFonts w:ascii="Times New Roman" w:hAnsi="Times New Roman" w:cs="Times New Roman"/>
          <w:b/>
          <w:sz w:val="28"/>
          <w:szCs w:val="28"/>
        </w:rPr>
        <w:t>8.</w:t>
      </w:r>
      <w:r w:rsidRPr="009C2808">
        <w:rPr>
          <w:rFonts w:ascii="Times New Roman" w:hAnsi="Times New Roman" w:cs="Times New Roman"/>
          <w:sz w:val="28"/>
          <w:szCs w:val="28"/>
        </w:rPr>
        <w:t xml:space="preserve"> </w:t>
      </w:r>
      <w:r w:rsidRPr="004861E0">
        <w:rPr>
          <w:rFonts w:ascii="Times New Roman" w:hAnsi="Times New Roman" w:cs="Times New Roman"/>
          <w:b/>
          <w:sz w:val="28"/>
          <w:szCs w:val="28"/>
        </w:rPr>
        <w:t xml:space="preserve">Рассмотрение материалов проверки в отношении </w:t>
      </w:r>
      <w:r w:rsidR="004861E0" w:rsidRPr="004861E0">
        <w:rPr>
          <w:rFonts w:ascii="Times New Roman" w:hAnsi="Times New Roman" w:cs="Times New Roman"/>
          <w:b/>
          <w:sz w:val="28"/>
          <w:szCs w:val="28"/>
        </w:rPr>
        <w:t>руководителя подведомственной организации</w:t>
      </w:r>
      <w:r w:rsidR="004861E0" w:rsidRPr="004861E0">
        <w:rPr>
          <w:rFonts w:ascii="Times New Roman" w:hAnsi="Times New Roman" w:cs="Times New Roman"/>
          <w:b/>
          <w:sz w:val="28"/>
          <w:szCs w:val="28"/>
        </w:rPr>
        <w:t>.</w:t>
      </w:r>
    </w:p>
    <w:p w:rsidR="0038230B" w:rsidRPr="009C2808" w:rsidRDefault="0038230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808">
        <w:rPr>
          <w:rFonts w:ascii="Times New Roman" w:hAnsi="Times New Roman"/>
          <w:b/>
          <w:bCs/>
          <w:sz w:val="28"/>
          <w:szCs w:val="28"/>
        </w:rPr>
        <w:t>РЕШИЛИ</w:t>
      </w:r>
      <w:r w:rsidRPr="009C2808">
        <w:rPr>
          <w:rFonts w:ascii="Times New Roman" w:hAnsi="Times New Roman"/>
          <w:bCs/>
          <w:sz w:val="28"/>
          <w:szCs w:val="28"/>
        </w:rPr>
        <w:t xml:space="preserve"> (единогласно):</w:t>
      </w:r>
    </w:p>
    <w:p w:rsidR="0095135C" w:rsidRPr="009C2808" w:rsidRDefault="0038230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95135C" w:rsidRPr="009C2808">
        <w:rPr>
          <w:rFonts w:ascii="Times New Roman" w:hAnsi="Times New Roman"/>
          <w:sz w:val="28"/>
          <w:szCs w:val="28"/>
        </w:rPr>
        <w:t>38</w:t>
      </w:r>
      <w:r w:rsidRPr="009C2808">
        <w:rPr>
          <w:rFonts w:ascii="Times New Roman" w:hAnsi="Times New Roman"/>
          <w:sz w:val="28"/>
          <w:szCs w:val="28"/>
        </w:rPr>
        <w:t xml:space="preserve"> Положения о Комиссии </w:t>
      </w:r>
      <w:r w:rsidR="0095135C" w:rsidRPr="009C2808">
        <w:rPr>
          <w:rFonts w:ascii="Times New Roman" w:hAnsi="Times New Roman"/>
          <w:sz w:val="28"/>
          <w:szCs w:val="28"/>
        </w:rPr>
        <w:t xml:space="preserve">обязать в срок до </w:t>
      </w:r>
      <w:r w:rsidR="004861E0">
        <w:rPr>
          <w:rFonts w:ascii="Times New Roman" w:hAnsi="Times New Roman"/>
          <w:sz w:val="28"/>
          <w:szCs w:val="28"/>
        </w:rPr>
        <w:t>_______</w:t>
      </w:r>
      <w:r w:rsidR="0095135C" w:rsidRPr="009C2808">
        <w:rPr>
          <w:rFonts w:ascii="Times New Roman" w:hAnsi="Times New Roman"/>
          <w:sz w:val="28"/>
          <w:szCs w:val="28"/>
        </w:rPr>
        <w:t xml:space="preserve"> представить в отдел по профилактике коррупционных и иных правонарушений выписку из </w:t>
      </w:r>
      <w:r w:rsidR="004861E0">
        <w:rPr>
          <w:rFonts w:ascii="Times New Roman" w:hAnsi="Times New Roman"/>
          <w:sz w:val="28"/>
          <w:szCs w:val="28"/>
        </w:rPr>
        <w:t>ЕГРН</w:t>
      </w:r>
      <w:r w:rsidR="0095135C" w:rsidRPr="009C2808">
        <w:rPr>
          <w:rFonts w:ascii="Times New Roman" w:hAnsi="Times New Roman"/>
          <w:sz w:val="28"/>
          <w:szCs w:val="28"/>
        </w:rPr>
        <w:t xml:space="preserve"> о переходе прав собств</w:t>
      </w:r>
      <w:r w:rsidR="004861E0">
        <w:rPr>
          <w:rFonts w:ascii="Times New Roman" w:hAnsi="Times New Roman"/>
          <w:sz w:val="28"/>
          <w:szCs w:val="28"/>
        </w:rPr>
        <w:t>енности на объект недвижимости.</w:t>
      </w:r>
    </w:p>
    <w:p w:rsidR="0038230B" w:rsidRPr="004861E0" w:rsidRDefault="0038230B" w:rsidP="00212B1A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C2808">
        <w:rPr>
          <w:rFonts w:ascii="Times New Roman" w:hAnsi="Times New Roman"/>
          <w:b/>
          <w:sz w:val="28"/>
          <w:szCs w:val="28"/>
        </w:rPr>
        <w:t>9.</w:t>
      </w:r>
      <w:r w:rsidRPr="009C2808">
        <w:rPr>
          <w:rFonts w:ascii="Times New Roman" w:hAnsi="Times New Roman"/>
          <w:sz w:val="28"/>
          <w:szCs w:val="28"/>
        </w:rPr>
        <w:t xml:space="preserve"> </w:t>
      </w:r>
      <w:r w:rsidRPr="004861E0">
        <w:rPr>
          <w:rFonts w:ascii="Times New Roman" w:hAnsi="Times New Roman"/>
          <w:b/>
          <w:sz w:val="28"/>
          <w:szCs w:val="28"/>
        </w:rPr>
        <w:t xml:space="preserve">Рассмотрение уведомления </w:t>
      </w:r>
      <w:r w:rsidR="004861E0" w:rsidRPr="004861E0">
        <w:rPr>
          <w:rFonts w:ascii="Times New Roman" w:hAnsi="Times New Roman"/>
          <w:b/>
          <w:sz w:val="28"/>
          <w:szCs w:val="28"/>
        </w:rPr>
        <w:t>подведомственной организации</w:t>
      </w:r>
      <w:r w:rsidRPr="004861E0">
        <w:rPr>
          <w:rFonts w:ascii="Times New Roman" w:hAnsi="Times New Roman"/>
          <w:b/>
          <w:sz w:val="28"/>
          <w:szCs w:val="28"/>
        </w:rPr>
        <w:t xml:space="preserve"> о заключении трудового договора </w:t>
      </w:r>
      <w:r w:rsidR="004861E0" w:rsidRPr="004861E0">
        <w:rPr>
          <w:rFonts w:ascii="Times New Roman" w:hAnsi="Times New Roman"/>
          <w:b/>
          <w:sz w:val="28"/>
          <w:szCs w:val="28"/>
        </w:rPr>
        <w:t>с бывшим государственным гражданским служащим</w:t>
      </w:r>
      <w:r w:rsidRPr="004861E0">
        <w:rPr>
          <w:rFonts w:ascii="Times New Roman" w:hAnsi="Times New Roman"/>
          <w:b/>
          <w:sz w:val="28"/>
          <w:szCs w:val="28"/>
        </w:rPr>
        <w:t xml:space="preserve"> и назначении указанного работника на должность эксперта </w:t>
      </w:r>
      <w:r w:rsidR="004861E0" w:rsidRPr="004861E0">
        <w:rPr>
          <w:rFonts w:ascii="Times New Roman" w:hAnsi="Times New Roman"/>
          <w:b/>
          <w:sz w:val="28"/>
          <w:szCs w:val="28"/>
        </w:rPr>
        <w:t>организации</w:t>
      </w:r>
      <w:r w:rsidRPr="004861E0">
        <w:rPr>
          <w:rFonts w:ascii="Times New Roman" w:hAnsi="Times New Roman"/>
          <w:b/>
          <w:sz w:val="28"/>
          <w:szCs w:val="28"/>
        </w:rPr>
        <w:t xml:space="preserve">, а также </w:t>
      </w:r>
      <w:r w:rsidR="004861E0" w:rsidRPr="004861E0">
        <w:rPr>
          <w:rFonts w:ascii="Times New Roman" w:hAnsi="Times New Roman"/>
          <w:b/>
          <w:sz w:val="28"/>
          <w:szCs w:val="28"/>
        </w:rPr>
        <w:t xml:space="preserve">его </w:t>
      </w:r>
      <w:r w:rsidRPr="004861E0">
        <w:rPr>
          <w:rFonts w:ascii="Times New Roman" w:hAnsi="Times New Roman"/>
          <w:b/>
          <w:sz w:val="28"/>
          <w:szCs w:val="28"/>
        </w:rPr>
        <w:t xml:space="preserve">обращение о даче согласия на замещение указанной должности в </w:t>
      </w:r>
      <w:r w:rsidR="004861E0" w:rsidRPr="004861E0">
        <w:rPr>
          <w:rFonts w:ascii="Times New Roman" w:hAnsi="Times New Roman"/>
          <w:b/>
          <w:sz w:val="28"/>
          <w:szCs w:val="28"/>
        </w:rPr>
        <w:t>подведомственной организации</w:t>
      </w:r>
      <w:r w:rsidRPr="004861E0">
        <w:rPr>
          <w:rFonts w:ascii="Times New Roman" w:hAnsi="Times New Roman"/>
          <w:b/>
          <w:sz w:val="28"/>
          <w:szCs w:val="28"/>
        </w:rPr>
        <w:t>.</w:t>
      </w:r>
    </w:p>
    <w:p w:rsidR="0038230B" w:rsidRPr="009C2808" w:rsidRDefault="0038230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808">
        <w:rPr>
          <w:rFonts w:ascii="Times New Roman" w:hAnsi="Times New Roman"/>
          <w:b/>
          <w:bCs/>
          <w:sz w:val="28"/>
          <w:szCs w:val="28"/>
        </w:rPr>
        <w:t>РЕШИЛИ</w:t>
      </w:r>
      <w:r w:rsidRPr="009C2808">
        <w:rPr>
          <w:rFonts w:ascii="Times New Roman" w:hAnsi="Times New Roman"/>
          <w:bCs/>
          <w:sz w:val="28"/>
          <w:szCs w:val="28"/>
        </w:rPr>
        <w:t xml:space="preserve"> (единогласно):</w:t>
      </w:r>
    </w:p>
    <w:p w:rsidR="0038230B" w:rsidRPr="009C2808" w:rsidRDefault="0038230B" w:rsidP="00212B1A">
      <w:pPr>
        <w:pStyle w:val="a4"/>
        <w:spacing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/>
          <w:sz w:val="28"/>
          <w:szCs w:val="28"/>
        </w:rPr>
        <w:t xml:space="preserve">На основании подпункта «а» пункта 33 и подпункта «а» пункта 39 Положения о Комиссии дать согласие на замещение должности в </w:t>
      </w:r>
      <w:r w:rsidR="004861E0">
        <w:rPr>
          <w:rFonts w:ascii="Times New Roman" w:hAnsi="Times New Roman"/>
          <w:sz w:val="28"/>
          <w:szCs w:val="28"/>
        </w:rPr>
        <w:t>подведомственной организации</w:t>
      </w:r>
      <w:r w:rsidRPr="009C2808">
        <w:rPr>
          <w:rFonts w:ascii="Times New Roman" w:hAnsi="Times New Roman"/>
          <w:sz w:val="28"/>
          <w:szCs w:val="28"/>
        </w:rPr>
        <w:t>.</w:t>
      </w:r>
    </w:p>
    <w:p w:rsidR="0038230B" w:rsidRPr="00D31DDB" w:rsidRDefault="0038230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2808">
        <w:rPr>
          <w:rFonts w:ascii="Times New Roman" w:hAnsi="Times New Roman"/>
          <w:b/>
          <w:sz w:val="28"/>
          <w:szCs w:val="28"/>
        </w:rPr>
        <w:t>10.</w:t>
      </w:r>
      <w:r w:rsidRPr="009C2808">
        <w:rPr>
          <w:rFonts w:ascii="Times New Roman" w:hAnsi="Times New Roman"/>
          <w:sz w:val="28"/>
          <w:szCs w:val="28"/>
        </w:rPr>
        <w:t xml:space="preserve"> </w:t>
      </w:r>
      <w:r w:rsidRPr="00D31DDB">
        <w:rPr>
          <w:rFonts w:ascii="Times New Roman" w:hAnsi="Times New Roman"/>
          <w:b/>
          <w:sz w:val="28"/>
          <w:szCs w:val="28"/>
        </w:rPr>
        <w:t xml:space="preserve">Рассмотрение материалов проверки в отношении </w:t>
      </w:r>
      <w:r w:rsidR="00D31DDB" w:rsidRPr="00D31DDB">
        <w:rPr>
          <w:rFonts w:ascii="Times New Roman" w:hAnsi="Times New Roman"/>
          <w:b/>
          <w:sz w:val="28"/>
          <w:szCs w:val="28"/>
        </w:rPr>
        <w:t>руководителя подведомственной орган</w:t>
      </w:r>
      <w:r w:rsidR="00D31DDB">
        <w:rPr>
          <w:rFonts w:ascii="Times New Roman" w:hAnsi="Times New Roman"/>
          <w:b/>
          <w:sz w:val="28"/>
          <w:szCs w:val="28"/>
        </w:rPr>
        <w:t>и</w:t>
      </w:r>
      <w:r w:rsidR="00D31DDB" w:rsidRPr="00D31DDB">
        <w:rPr>
          <w:rFonts w:ascii="Times New Roman" w:hAnsi="Times New Roman"/>
          <w:b/>
          <w:sz w:val="28"/>
          <w:szCs w:val="28"/>
        </w:rPr>
        <w:t>зации</w:t>
      </w:r>
      <w:r w:rsidRPr="00D31DDB">
        <w:rPr>
          <w:rFonts w:ascii="Times New Roman" w:hAnsi="Times New Roman"/>
          <w:b/>
          <w:sz w:val="28"/>
          <w:szCs w:val="28"/>
        </w:rPr>
        <w:t>.</w:t>
      </w:r>
    </w:p>
    <w:p w:rsidR="00D31DDB" w:rsidRDefault="00D31DD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1DDB" w:rsidRDefault="00D31DD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8230B" w:rsidRPr="009C2808" w:rsidRDefault="0038230B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808">
        <w:rPr>
          <w:rFonts w:ascii="Times New Roman" w:hAnsi="Times New Roman"/>
          <w:b/>
          <w:bCs/>
          <w:sz w:val="28"/>
          <w:szCs w:val="28"/>
        </w:rPr>
        <w:lastRenderedPageBreak/>
        <w:t>РЕШИЛИ</w:t>
      </w:r>
      <w:r w:rsidRPr="009C2808">
        <w:rPr>
          <w:rFonts w:ascii="Times New Roman" w:hAnsi="Times New Roman"/>
          <w:bCs/>
          <w:sz w:val="28"/>
          <w:szCs w:val="28"/>
        </w:rPr>
        <w:t xml:space="preserve"> (единогласно):</w:t>
      </w:r>
    </w:p>
    <w:p w:rsidR="0095135C" w:rsidRPr="009C2808" w:rsidRDefault="0095135C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/>
          <w:sz w:val="28"/>
          <w:szCs w:val="28"/>
        </w:rPr>
        <w:t>В соответствии с подпунктами «б» пунктов 31 и 32 Положения о Комиссии установить, что:</w:t>
      </w:r>
    </w:p>
    <w:p w:rsidR="0095135C" w:rsidRPr="009C2808" w:rsidRDefault="0095135C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808">
        <w:rPr>
          <w:rFonts w:ascii="Times New Roman" w:hAnsi="Times New Roman"/>
          <w:sz w:val="28"/>
          <w:szCs w:val="28"/>
        </w:rPr>
        <w:t>требования об урегулировании конфликта интересов</w:t>
      </w:r>
      <w:r w:rsidR="00A52E45" w:rsidRPr="00A52E45">
        <w:rPr>
          <w:rFonts w:ascii="Times New Roman" w:hAnsi="Times New Roman"/>
          <w:sz w:val="28"/>
          <w:szCs w:val="28"/>
        </w:rPr>
        <w:t xml:space="preserve"> </w:t>
      </w:r>
      <w:r w:rsidR="00A52E45" w:rsidRPr="009C2808">
        <w:rPr>
          <w:rFonts w:ascii="Times New Roman" w:hAnsi="Times New Roman"/>
          <w:sz w:val="28"/>
          <w:szCs w:val="28"/>
        </w:rPr>
        <w:t>не соблюдал</w:t>
      </w:r>
      <w:r w:rsidR="00A52E45">
        <w:rPr>
          <w:rFonts w:ascii="Times New Roman" w:hAnsi="Times New Roman"/>
          <w:sz w:val="28"/>
          <w:szCs w:val="28"/>
        </w:rPr>
        <w:t>ись</w:t>
      </w:r>
      <w:r w:rsidRPr="009C2808">
        <w:rPr>
          <w:rFonts w:ascii="Times New Roman" w:hAnsi="Times New Roman"/>
          <w:sz w:val="28"/>
          <w:szCs w:val="28"/>
        </w:rPr>
        <w:t>;</w:t>
      </w:r>
    </w:p>
    <w:p w:rsidR="0095135C" w:rsidRPr="009C2808" w:rsidRDefault="0095135C" w:rsidP="00212B1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808">
        <w:rPr>
          <w:rFonts w:ascii="Times New Roman" w:hAnsi="Times New Roman"/>
          <w:bCs/>
          <w:sz w:val="28"/>
          <w:szCs w:val="28"/>
        </w:rPr>
        <w:t>сведения о доходах, являются недостоверными и неполными.</w:t>
      </w:r>
    </w:p>
    <w:p w:rsidR="0038230B" w:rsidRPr="00A52E45" w:rsidRDefault="0095135C" w:rsidP="00A52E4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C2808">
        <w:rPr>
          <w:rFonts w:ascii="Times New Roman" w:hAnsi="Times New Roman"/>
          <w:bCs/>
          <w:sz w:val="28"/>
          <w:szCs w:val="28"/>
        </w:rPr>
        <w:t>Рекомендовать Министру науки и высшего образования Российской Федерации применить к Зиновьевой Н.А. меру дисциплинарной ответственности в виде выговора.</w:t>
      </w:r>
      <w:bookmarkStart w:id="0" w:name="_GoBack"/>
      <w:bookmarkEnd w:id="0"/>
    </w:p>
    <w:sectPr w:rsidR="0038230B" w:rsidRPr="00A52E45" w:rsidSect="00D31DDB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F8" w:rsidRDefault="00D02BF8" w:rsidP="008B47B8">
      <w:pPr>
        <w:spacing w:after="0" w:line="240" w:lineRule="auto"/>
      </w:pPr>
      <w:r>
        <w:separator/>
      </w:r>
    </w:p>
  </w:endnote>
  <w:endnote w:type="continuationSeparator" w:id="0">
    <w:p w:rsidR="00D02BF8" w:rsidRDefault="00D02BF8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F8" w:rsidRDefault="00D02BF8" w:rsidP="008B47B8">
      <w:pPr>
        <w:spacing w:after="0" w:line="240" w:lineRule="auto"/>
      </w:pPr>
      <w:r>
        <w:separator/>
      </w:r>
    </w:p>
  </w:footnote>
  <w:footnote w:type="continuationSeparator" w:id="0">
    <w:p w:rsidR="00D02BF8" w:rsidRDefault="00D02BF8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6ABE" w:rsidRPr="00830D86" w:rsidRDefault="00576AB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2E4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30D36"/>
    <w:rsid w:val="00034C4F"/>
    <w:rsid w:val="000361A3"/>
    <w:rsid w:val="0004132C"/>
    <w:rsid w:val="0004176B"/>
    <w:rsid w:val="00046FC0"/>
    <w:rsid w:val="0005655F"/>
    <w:rsid w:val="000640CE"/>
    <w:rsid w:val="00064528"/>
    <w:rsid w:val="000675BD"/>
    <w:rsid w:val="00071FA0"/>
    <w:rsid w:val="00080444"/>
    <w:rsid w:val="0009327E"/>
    <w:rsid w:val="000962EB"/>
    <w:rsid w:val="000A10BA"/>
    <w:rsid w:val="000A4A8B"/>
    <w:rsid w:val="000B7928"/>
    <w:rsid w:val="000D0B09"/>
    <w:rsid w:val="000D3CCF"/>
    <w:rsid w:val="000E47A8"/>
    <w:rsid w:val="000E5A92"/>
    <w:rsid w:val="000E705A"/>
    <w:rsid w:val="000F1355"/>
    <w:rsid w:val="00113763"/>
    <w:rsid w:val="001216B0"/>
    <w:rsid w:val="001356D4"/>
    <w:rsid w:val="00146FA1"/>
    <w:rsid w:val="00181DA9"/>
    <w:rsid w:val="00184727"/>
    <w:rsid w:val="00195857"/>
    <w:rsid w:val="001D7BEE"/>
    <w:rsid w:val="001E2C96"/>
    <w:rsid w:val="001E73B5"/>
    <w:rsid w:val="001F2110"/>
    <w:rsid w:val="001F4349"/>
    <w:rsid w:val="001F4687"/>
    <w:rsid w:val="00200745"/>
    <w:rsid w:val="00202AAF"/>
    <w:rsid w:val="00204780"/>
    <w:rsid w:val="002077D4"/>
    <w:rsid w:val="00212B1A"/>
    <w:rsid w:val="00222658"/>
    <w:rsid w:val="0022442E"/>
    <w:rsid w:val="002371B8"/>
    <w:rsid w:val="00241572"/>
    <w:rsid w:val="00247F1F"/>
    <w:rsid w:val="00265387"/>
    <w:rsid w:val="0027384B"/>
    <w:rsid w:val="002767B7"/>
    <w:rsid w:val="002807B2"/>
    <w:rsid w:val="0028182B"/>
    <w:rsid w:val="002853E1"/>
    <w:rsid w:val="002B30CD"/>
    <w:rsid w:val="002D2BE1"/>
    <w:rsid w:val="002D643E"/>
    <w:rsid w:val="002E1684"/>
    <w:rsid w:val="002E54D3"/>
    <w:rsid w:val="00300F39"/>
    <w:rsid w:val="00306FFF"/>
    <w:rsid w:val="00312BF3"/>
    <w:rsid w:val="00317996"/>
    <w:rsid w:val="00326290"/>
    <w:rsid w:val="00337EDE"/>
    <w:rsid w:val="003432C7"/>
    <w:rsid w:val="003449EF"/>
    <w:rsid w:val="00354AAB"/>
    <w:rsid w:val="00361054"/>
    <w:rsid w:val="00365BFE"/>
    <w:rsid w:val="003701EC"/>
    <w:rsid w:val="0038230B"/>
    <w:rsid w:val="00382EF8"/>
    <w:rsid w:val="003B22A6"/>
    <w:rsid w:val="003B5978"/>
    <w:rsid w:val="003C6CB9"/>
    <w:rsid w:val="003C7125"/>
    <w:rsid w:val="003E08D3"/>
    <w:rsid w:val="003E47A2"/>
    <w:rsid w:val="004022D5"/>
    <w:rsid w:val="00405516"/>
    <w:rsid w:val="00407038"/>
    <w:rsid w:val="00432A7D"/>
    <w:rsid w:val="00455E2D"/>
    <w:rsid w:val="00475FDF"/>
    <w:rsid w:val="00477484"/>
    <w:rsid w:val="004861E0"/>
    <w:rsid w:val="00487E9D"/>
    <w:rsid w:val="004A7792"/>
    <w:rsid w:val="004B1A38"/>
    <w:rsid w:val="004C0A7A"/>
    <w:rsid w:val="004C6DFB"/>
    <w:rsid w:val="004D51E6"/>
    <w:rsid w:val="005049B8"/>
    <w:rsid w:val="00514BB5"/>
    <w:rsid w:val="00527C91"/>
    <w:rsid w:val="005442FE"/>
    <w:rsid w:val="005466DA"/>
    <w:rsid w:val="005755A0"/>
    <w:rsid w:val="00576ABE"/>
    <w:rsid w:val="005828E8"/>
    <w:rsid w:val="00583058"/>
    <w:rsid w:val="005944F0"/>
    <w:rsid w:val="005A4D88"/>
    <w:rsid w:val="005B7869"/>
    <w:rsid w:val="005C7354"/>
    <w:rsid w:val="005D249E"/>
    <w:rsid w:val="005F36B5"/>
    <w:rsid w:val="00621D37"/>
    <w:rsid w:val="00647711"/>
    <w:rsid w:val="006560FD"/>
    <w:rsid w:val="00674932"/>
    <w:rsid w:val="0067758E"/>
    <w:rsid w:val="00677C57"/>
    <w:rsid w:val="00685E53"/>
    <w:rsid w:val="006977CF"/>
    <w:rsid w:val="006A008F"/>
    <w:rsid w:val="006A0F58"/>
    <w:rsid w:val="006A51EC"/>
    <w:rsid w:val="006B5B1B"/>
    <w:rsid w:val="006B5BDB"/>
    <w:rsid w:val="006D5DDD"/>
    <w:rsid w:val="006E72C1"/>
    <w:rsid w:val="006F5064"/>
    <w:rsid w:val="00704D71"/>
    <w:rsid w:val="00706933"/>
    <w:rsid w:val="007176FC"/>
    <w:rsid w:val="007529B9"/>
    <w:rsid w:val="007673FC"/>
    <w:rsid w:val="00793BAF"/>
    <w:rsid w:val="007A5C8A"/>
    <w:rsid w:val="007C1AA9"/>
    <w:rsid w:val="007D4EBE"/>
    <w:rsid w:val="0080422E"/>
    <w:rsid w:val="008238BA"/>
    <w:rsid w:val="00823E5A"/>
    <w:rsid w:val="008265C2"/>
    <w:rsid w:val="008279CF"/>
    <w:rsid w:val="00830D86"/>
    <w:rsid w:val="00842811"/>
    <w:rsid w:val="00842DE2"/>
    <w:rsid w:val="00843AB9"/>
    <w:rsid w:val="00854ECA"/>
    <w:rsid w:val="00862217"/>
    <w:rsid w:val="00890250"/>
    <w:rsid w:val="008910A8"/>
    <w:rsid w:val="008922A2"/>
    <w:rsid w:val="00897572"/>
    <w:rsid w:val="008A2061"/>
    <w:rsid w:val="008A24CD"/>
    <w:rsid w:val="008B47B8"/>
    <w:rsid w:val="008D1EA3"/>
    <w:rsid w:val="008F564D"/>
    <w:rsid w:val="00907125"/>
    <w:rsid w:val="00933011"/>
    <w:rsid w:val="009465DE"/>
    <w:rsid w:val="00950892"/>
    <w:rsid w:val="0095135C"/>
    <w:rsid w:val="00960398"/>
    <w:rsid w:val="00966D51"/>
    <w:rsid w:val="00992106"/>
    <w:rsid w:val="009A1CE7"/>
    <w:rsid w:val="009B07BF"/>
    <w:rsid w:val="009B2C03"/>
    <w:rsid w:val="009C2808"/>
    <w:rsid w:val="009D1A11"/>
    <w:rsid w:val="009D729F"/>
    <w:rsid w:val="009D7DB8"/>
    <w:rsid w:val="009E5920"/>
    <w:rsid w:val="009E60A9"/>
    <w:rsid w:val="009F0CDF"/>
    <w:rsid w:val="009F176A"/>
    <w:rsid w:val="009F2315"/>
    <w:rsid w:val="009F44B2"/>
    <w:rsid w:val="00A23D4E"/>
    <w:rsid w:val="00A24AD2"/>
    <w:rsid w:val="00A34235"/>
    <w:rsid w:val="00A35593"/>
    <w:rsid w:val="00A370D2"/>
    <w:rsid w:val="00A52E45"/>
    <w:rsid w:val="00A5381A"/>
    <w:rsid w:val="00A65C40"/>
    <w:rsid w:val="00A71D7F"/>
    <w:rsid w:val="00A736E6"/>
    <w:rsid w:val="00A74A28"/>
    <w:rsid w:val="00A927BA"/>
    <w:rsid w:val="00A94F7E"/>
    <w:rsid w:val="00AC7227"/>
    <w:rsid w:val="00AD297B"/>
    <w:rsid w:val="00AD771E"/>
    <w:rsid w:val="00AD7D41"/>
    <w:rsid w:val="00AF4903"/>
    <w:rsid w:val="00AF4A1E"/>
    <w:rsid w:val="00AF6E1E"/>
    <w:rsid w:val="00B1278A"/>
    <w:rsid w:val="00B26753"/>
    <w:rsid w:val="00B30D23"/>
    <w:rsid w:val="00B503D2"/>
    <w:rsid w:val="00B53FCE"/>
    <w:rsid w:val="00B55EA2"/>
    <w:rsid w:val="00B57178"/>
    <w:rsid w:val="00B616E4"/>
    <w:rsid w:val="00B64A63"/>
    <w:rsid w:val="00B8024C"/>
    <w:rsid w:val="00B818C7"/>
    <w:rsid w:val="00B90EA0"/>
    <w:rsid w:val="00BB557D"/>
    <w:rsid w:val="00C27382"/>
    <w:rsid w:val="00C31AFF"/>
    <w:rsid w:val="00C324F1"/>
    <w:rsid w:val="00C35F4C"/>
    <w:rsid w:val="00C43F04"/>
    <w:rsid w:val="00C62A90"/>
    <w:rsid w:val="00C75B4A"/>
    <w:rsid w:val="00C83957"/>
    <w:rsid w:val="00C84306"/>
    <w:rsid w:val="00CA00AB"/>
    <w:rsid w:val="00CA0E64"/>
    <w:rsid w:val="00CA6E0A"/>
    <w:rsid w:val="00CB1282"/>
    <w:rsid w:val="00CB511E"/>
    <w:rsid w:val="00CC3EF2"/>
    <w:rsid w:val="00CD5262"/>
    <w:rsid w:val="00D022DE"/>
    <w:rsid w:val="00D02BF8"/>
    <w:rsid w:val="00D31DDB"/>
    <w:rsid w:val="00D34CF0"/>
    <w:rsid w:val="00D3745E"/>
    <w:rsid w:val="00D413E1"/>
    <w:rsid w:val="00D46020"/>
    <w:rsid w:val="00D54F2A"/>
    <w:rsid w:val="00D57562"/>
    <w:rsid w:val="00D76320"/>
    <w:rsid w:val="00DA3C6E"/>
    <w:rsid w:val="00DB2835"/>
    <w:rsid w:val="00DD0B78"/>
    <w:rsid w:val="00DE2D59"/>
    <w:rsid w:val="00E0316C"/>
    <w:rsid w:val="00E265E4"/>
    <w:rsid w:val="00E300D7"/>
    <w:rsid w:val="00E3265C"/>
    <w:rsid w:val="00E44B6D"/>
    <w:rsid w:val="00E473AB"/>
    <w:rsid w:val="00E60C39"/>
    <w:rsid w:val="00E70D23"/>
    <w:rsid w:val="00E76720"/>
    <w:rsid w:val="00EA19C2"/>
    <w:rsid w:val="00EA4F56"/>
    <w:rsid w:val="00EF0010"/>
    <w:rsid w:val="00F21910"/>
    <w:rsid w:val="00F2441F"/>
    <w:rsid w:val="00F37FEB"/>
    <w:rsid w:val="00F47A00"/>
    <w:rsid w:val="00F60EA3"/>
    <w:rsid w:val="00F63140"/>
    <w:rsid w:val="00F75E98"/>
    <w:rsid w:val="00F76059"/>
    <w:rsid w:val="00F81871"/>
    <w:rsid w:val="00FA5E9F"/>
    <w:rsid w:val="00FD6440"/>
    <w:rsid w:val="00FD6916"/>
    <w:rsid w:val="00FE2DA5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D6CD-A121-47F7-9811-40BCDF81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13</cp:revision>
  <cp:lastPrinted>2021-09-23T08:19:00Z</cp:lastPrinted>
  <dcterms:created xsi:type="dcterms:W3CDTF">2021-11-11T18:10:00Z</dcterms:created>
  <dcterms:modified xsi:type="dcterms:W3CDTF">2022-10-07T11:28:00Z</dcterms:modified>
</cp:coreProperties>
</file>