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E8" w:rsidRPr="000A4830" w:rsidRDefault="00EC5225" w:rsidP="00311EC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4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туристских маршрутов по местам воинской славы </w:t>
      </w:r>
      <w:r w:rsidRPr="000A4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на т</w:t>
      </w:r>
      <w:r w:rsidR="00311ECC" w:rsidRPr="000A4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ерритории Российской Федерации</w:t>
      </w:r>
    </w:p>
    <w:p w:rsidR="009811E8" w:rsidRPr="00311ECC" w:rsidRDefault="009811E8" w:rsidP="00311ECC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986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4622"/>
      </w:tblGrid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4F123D" w:rsidRDefault="00EC5225" w:rsidP="00311ECC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4F123D" w:rsidRDefault="00EC5225" w:rsidP="00311ECC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4F123D" w:rsidRDefault="00EC5225" w:rsidP="00311ECC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</w:t>
            </w:r>
            <w:r w:rsidR="00311ECC"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турмаршрут</w:t>
            </w:r>
            <w:r w:rsidR="00311ECC"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4F123D" w:rsidRDefault="00EC5225" w:rsidP="00311ECC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Туристский информационный центр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Героями славится земля Белгородская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Курская битва от фаса северного к южному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Новобранцы на Белгородской черте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Память о Великих предках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Перекресток памяти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По следам истории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Помним! Гордимся!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Попади в историю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ОГАУ «Центр туризма и гостеприимства Белгородской области»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Белгород, пр. Гражданский, 54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+79511310001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</w:t>
            </w:r>
            <w:hyperlink r:id="rId7" w:history="1">
              <w:r w:rsidR="00C7714E" w:rsidRPr="00CE6D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https://center.visitbelogorie.ru/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11E8" w:rsidRPr="00311ECC" w:rsidRDefault="00FE7B04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>
              <w:r w:rsidR="00EC5225"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https://bel.cultreg.ru/touristroutes</w:t>
              </w:r>
            </w:hyperlink>
          </w:p>
          <w:p w:rsidR="009811E8" w:rsidRPr="00311ECC" w:rsidRDefault="009811E8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6B318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Партизанскими тропами </w:t>
            </w:r>
            <w:proofErr w:type="spellStart"/>
            <w:r w:rsidR="00EC5225" w:rsidRPr="00311ECC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5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Туристско-информационный центр Брянской области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Брянск, ул. Октябрьская, 34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+74832621061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 https://turizm-bryansk.ru/news/</w:t>
            </w:r>
            <w:proofErr w:type="gramEnd"/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По Суворовским местам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311ECC">
              <w:rPr>
                <w:rFonts w:ascii="Times New Roman" w:hAnsi="Times New Roman" w:cs="Times New Roman"/>
                <w:b w:val="0"/>
              </w:rPr>
              <w:t>АНО «Туристский информационный центр Владимирской области»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 г.</w:t>
            </w:r>
            <w:proofErr w:type="gram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ул. Большая Московская, 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дом 19, пом. 9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 +</w:t>
            </w:r>
            <w:proofErr w:type="gram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79042530983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 https://vizitvladimir.ru/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Волгоград Грандиозный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Город воинской славы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Калач-на-Дону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Город-герой Сталинград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Царицын. Сталинград. Волгоград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ГКУ "Туристский информационный центр Волгоградской области"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Волгоград, ул. Гагарина, д.12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+79921403830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</w:t>
            </w:r>
            <w:hyperlink r:id="rId9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https://www.welcomevolgograd.com/</w:t>
              </w:r>
            </w:hyperlink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Воронеж - город воин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Дорогой Победы по Воронежской земле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маршрут </w:t>
            </w:r>
            <w:r w:rsidR="00C7714E" w:rsidRPr="00C771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Воронеж - город воинской славы</w:t>
            </w:r>
            <w:r w:rsidR="00C7714E" w:rsidRPr="00C77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МБУ «ТИЦ Воронежа»</w:t>
            </w:r>
          </w:p>
          <w:p w:rsid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Воронеж, проспект Революции, д. 27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</w:t>
            </w:r>
            <w:hyperlink r:id="rId10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(473) 228-75-00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https://visit-voronezh.ru/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459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5">
              <w:rPr>
                <w:rFonts w:ascii="Times New Roman" w:hAnsi="Times New Roman" w:cs="Times New Roman"/>
                <w:sz w:val="24"/>
                <w:szCs w:val="24"/>
              </w:rPr>
              <w:t xml:space="preserve">Боевые ночи </w:t>
            </w:r>
            <w:proofErr w:type="spellStart"/>
            <w:r w:rsidRPr="006B3185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6B3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1E8" w:rsidRPr="006B3185" w:rsidRDefault="00EC5225" w:rsidP="006B318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459" w:hanging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185">
              <w:rPr>
                <w:rFonts w:ascii="Times New Roman" w:hAnsi="Times New Roman" w:cs="Times New Roman"/>
                <w:sz w:val="24"/>
                <w:szCs w:val="24"/>
              </w:rPr>
              <w:t>Волочаевские</w:t>
            </w:r>
            <w:proofErr w:type="spellEnd"/>
            <w:r w:rsidRPr="006B3185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Департамент экономики правительства ЕАО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 г. Биробиджан, проспект 60-летия СССР, 18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Контакты: +7 (42622) 9-45-86, +7 (42622) 2-04-29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https://visiteao.ru/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Война и мир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Памяти героев минувших лет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C7714E">
            <w:pPr>
              <w:spacing w:after="0" w:line="240" w:lineRule="auto"/>
              <w:ind w:right="79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АНО «Туристский информационный центр Калининградской области»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 г. </w:t>
            </w: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Калиниград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, пл. Победы, 1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Контакты: +7 (4012) 555-200 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https://visit-kaliningrad.ru/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Козельск и Малоярославец – два города воинской славы на Калужской земле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 xml:space="preserve">Кутузов </w:t>
            </w:r>
            <w:proofErr w:type="spellStart"/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C7714E">
              <w:rPr>
                <w:rFonts w:ascii="Times New Roman" w:hAnsi="Times New Roman" w:cs="Times New Roman"/>
                <w:sz w:val="24"/>
                <w:szCs w:val="24"/>
              </w:rPr>
              <w:t xml:space="preserve"> Наполеон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Малоярославец - город воинской славы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Огненная Варшавка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Последний резерв Ставки…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Родина Маршала Жукова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ТИЦ «Калужский край»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Калуга, ул. Ленина, 124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</w:t>
            </w:r>
            <w:hyperlink r:id="rId11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(4842) 56-25-78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https://visit-kaluga.ru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Петропавловск-Камчатский. По местам воинской славы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АНО «Камчатский </w:t>
            </w: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-туристический центр»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Петропавловск-Камчатский, </w:t>
            </w: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Северовосточное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27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</w:t>
            </w:r>
            <w:hyperlink r:id="rId12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(4152) 42-51-25</w:t>
              </w:r>
            </w:hyperlink>
            <w:hyperlink r:id="rId13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(924) 781-34-46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https://visitkamchatka.ru/</w:t>
            </w:r>
          </w:p>
        </w:tc>
      </w:tr>
      <w:tr w:rsidR="00C7714E" w:rsidRPr="00311ECC" w:rsidTr="00FD029C">
        <w:trPr>
          <w:trHeight w:val="1932"/>
        </w:trPr>
        <w:tc>
          <w:tcPr>
            <w:tcW w:w="562" w:type="dxa"/>
            <w:shd w:val="clear" w:color="auto" w:fill="auto"/>
            <w:vAlign w:val="center"/>
          </w:tcPr>
          <w:p w:rsidR="00C7714E" w:rsidRPr="00311ECC" w:rsidRDefault="00C7714E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714E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— Кузбасс</w:t>
            </w:r>
          </w:p>
          <w:p w:rsidR="00C7714E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7714E" w:rsidRPr="00C7714E" w:rsidRDefault="00C7714E" w:rsidP="006B3185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Годы мужества и милосердия</w:t>
            </w:r>
          </w:p>
          <w:p w:rsidR="00C7714E" w:rsidRPr="00C7714E" w:rsidRDefault="00C7714E" w:rsidP="006B3185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Здесь ковалась Победа!</w:t>
            </w:r>
          </w:p>
          <w:p w:rsidR="00C7714E" w:rsidRPr="00C7714E" w:rsidRDefault="00C7714E" w:rsidP="006B3185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Кемерово и Новокузнецк - города трудовой доблести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Туристско</w:t>
            </w:r>
            <w:proofErr w:type="spellEnd"/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- информационный центр Кузбасса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14E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Кемерово, пр. Советский, 73</w:t>
            </w:r>
          </w:p>
          <w:p w:rsidR="00C7714E" w:rsidRPr="00311ECC" w:rsidRDefault="00C7714E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</w:t>
            </w:r>
            <w:hyperlink r:id="rId14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(4152) 42-51-25</w:t>
              </w:r>
            </w:hyperlink>
            <w:hyperlink r:id="rId15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(924) 781-34-46</w:t>
              </w:r>
            </w:hyperlink>
          </w:p>
          <w:p w:rsidR="00C7714E" w:rsidRPr="00311ECC" w:rsidRDefault="00C7714E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https://visit-kuzbass.ru/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Анапа - город воинской славы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Большой подвиг в маленькой бухте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Бухта спасения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Город – госпиталь, город милосердия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Дорогами Победы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Маршрут Боевой Славы «По центральному участку Голубой Линии»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Победы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Огненное кольцо Малой Земли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По местам боевой славы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Пылающий фонарь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Солдат сочинец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Туапсе - город воинской славы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Фронт в тылу магнолий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"Туристско-информационный центр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Краснодар, ул. Гоголя, 76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 (861) 218-97-77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hhttps://tourism.krd.ru/</w:t>
            </w:r>
          </w:p>
        </w:tc>
      </w:tr>
      <w:tr w:rsidR="00C7714E" w:rsidRPr="00311ECC" w:rsidTr="00FD029C">
        <w:trPr>
          <w:trHeight w:val="1380"/>
        </w:trPr>
        <w:tc>
          <w:tcPr>
            <w:tcW w:w="562" w:type="dxa"/>
            <w:shd w:val="clear" w:color="auto" w:fill="auto"/>
            <w:vAlign w:val="center"/>
          </w:tcPr>
          <w:p w:rsidR="00C7714E" w:rsidRPr="00311ECC" w:rsidRDefault="00C7714E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714E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7714E" w:rsidRPr="00C7714E" w:rsidRDefault="00C7714E" w:rsidP="006B318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</w:p>
          <w:p w:rsidR="00C7714E" w:rsidRPr="00C7714E" w:rsidRDefault="00C7714E" w:rsidP="006B318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Мы память бережно храним</w:t>
            </w:r>
          </w:p>
          <w:p w:rsidR="00C7714E" w:rsidRPr="00C7714E" w:rsidRDefault="00C7714E" w:rsidP="006B318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Несмолкающее эхо войны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Туристско-информационный центр Курганской области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14E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Курган, ул. Советская, 184</w:t>
            </w:r>
          </w:p>
          <w:p w:rsidR="00C7714E" w:rsidRPr="00311ECC" w:rsidRDefault="00C7714E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 (3522) 33-39-53</w:t>
            </w:r>
          </w:p>
          <w:p w:rsidR="00C7714E" w:rsidRPr="00311ECC" w:rsidRDefault="00C7714E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https://tourism-kurgan.ru/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Вечен ваш подвиг в сердцах поколений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 xml:space="preserve">По Северному </w:t>
            </w:r>
            <w:r w:rsidRPr="00C7714E">
              <w:rPr>
                <w:rFonts w:ascii="Times New Roman" w:eastAsia="Calibri" w:hAnsi="Times New Roman" w:cs="Times New Roman"/>
                <w:sz w:val="24"/>
                <w:szCs w:val="24"/>
              </w:rPr>
              <w:t>фасу</w:t>
            </w: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дуги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Туристско-информационный центр Курской области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Адрес: г. Курск, Красная площадь, д.8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Контакты: +7</w:t>
            </w:r>
            <w:hyperlink r:id="rId16">
              <w:r w:rsidRPr="00311ECC">
                <w:rPr>
                  <w:rFonts w:ascii="Times New Roman" w:hAnsi="Times New Roman" w:cs="Times New Roman"/>
                  <w:sz w:val="24"/>
                  <w:szCs w:val="24"/>
                </w:rPr>
                <w:t>-800-201-42-30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Сайт: https://gokursk.ru/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Тропа Героя Советского Союза Константина Шестакова</w:t>
            </w:r>
          </w:p>
        </w:tc>
        <w:tc>
          <w:tcPr>
            <w:tcW w:w="4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Информационно-туристский центр Ленинградской области 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Адрес: Санкт-Петербург, пр. Римского-Корсакова, д. 39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Контакты: +7 (952) 236-08-48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Сайт: https://itc.lenobl.ru/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Дороги Победы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Елец - город воинской славы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ОАУК «Центр развития культуры и туризма»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 г. Липецк, пр-т Победы, 67а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 (</w:t>
            </w:r>
            <w:hyperlink r:id="rId17">
              <w:r w:rsidRPr="00311ECC">
                <w:t>800) 200- 81-20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https://liptur.ru/ru/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Колыма в годы ВОВ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Туристский информационный центр Магаданской области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г. Магадан, пер. Школьный, д. 3, оф. 213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Контакты: 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hyperlink r:id="rId18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(4132) 60-70-11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Сайт: https://visitkolyma.ru/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C7714E" w:rsidRDefault="00EC5225" w:rsidP="006B3185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Навигатор Победы 1 день</w:t>
            </w:r>
          </w:p>
          <w:p w:rsidR="009811E8" w:rsidRPr="00C7714E" w:rsidRDefault="00EC5225" w:rsidP="006B3185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Навигатор Победы 2 дня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C7714E" w:rsidRDefault="00C7714E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Туристский информационный центр г. Москва.</w:t>
            </w:r>
          </w:p>
          <w:p w:rsidR="00C7714E" w:rsidRPr="00C7714E" w:rsidRDefault="00C7714E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>Адрес: г. Москва, Ул. Варварка, д. 6/5, парк «Зарядье», павильон «Купол» </w:t>
            </w:r>
          </w:p>
          <w:p w:rsidR="009811E8" w:rsidRPr="00311ECC" w:rsidRDefault="00C7714E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" w:history="1">
              <w:r w:rsidRPr="00C7714E">
                <w:rPr>
                  <w:rFonts w:ascii="Times New Roman" w:hAnsi="Times New Roman" w:cs="Times New Roman"/>
                  <w:sz w:val="24"/>
                  <w:szCs w:val="24"/>
                </w:rPr>
                <w:t>https://www.welcome.moscow/</w:t>
              </w:r>
            </w:hyperlink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Волоколамск -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Дубосеково</w:t>
            </w:r>
            <w:proofErr w:type="spellEnd"/>
          </w:p>
          <w:p w:rsidR="009811E8" w:rsidRPr="0007258E" w:rsidRDefault="00EC5225" w:rsidP="006B3185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Гордимся славою Героев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Дорогами Московского народного ополчения на Наро-Фоминском направлении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Истра военная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боевой славы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ТИЦ «Подмосковье»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https://welcome.mosreg.ru/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Колыбель морской авиации Северного флота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Легенды русской Лапландии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Маршруты Памяти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По следам войны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Север помнит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Суровый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Верманский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 рубеж…войны бессмертная страница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Тиц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 Мурманской области» 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Мурманск, </w:t>
            </w: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75, офис 90.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</w:t>
            </w:r>
            <w:hyperlink r:id="rId20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+7 991 669-54-60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https://murmansk.travel/?amp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FE142C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E142C">
              <w:rPr>
                <w:rFonts w:ascii="Times New Roman" w:hAnsi="Times New Roman" w:cs="Times New Roman"/>
                <w:sz w:val="24"/>
                <w:szCs w:val="24"/>
              </w:rPr>
              <w:t>Дорога мужества</w:t>
            </w:r>
          </w:p>
          <w:p w:rsidR="009811E8" w:rsidRPr="0007258E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Дорога Памяти. Великая Победа</w:t>
            </w:r>
          </w:p>
          <w:p w:rsidR="009811E8" w:rsidRPr="0007258E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Дорогой народного единства</w:t>
            </w:r>
          </w:p>
          <w:p w:rsidR="009811E8" w:rsidRPr="0007258E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Есть эхо у войны</w:t>
            </w:r>
          </w:p>
          <w:p w:rsidR="009811E8" w:rsidRPr="0007258E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Жизнью обязаны: история госпиталей, размещенных на территории округа</w:t>
            </w:r>
          </w:p>
          <w:p w:rsidR="009811E8" w:rsidRPr="0007258E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Наша Слава – Русская держава</w:t>
            </w:r>
          </w:p>
          <w:p w:rsidR="009811E8" w:rsidRPr="0007258E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  <w:p w:rsidR="009811E8" w:rsidRPr="0007258E" w:rsidRDefault="00EC5225" w:rsidP="00FE142C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Ратная слава Балахны</w:t>
            </w:r>
            <w:bookmarkEnd w:id="0"/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</w:t>
            </w: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туристcко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-информационный центр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Нижний Новгород, Кремль, 7А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*052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https://visitnizhny.ru/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C7714E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7714E" w:rsidRPr="0007258E" w:rsidRDefault="00C7714E" w:rsidP="006B3185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Великий Новгород - город воинской славы</w:t>
            </w:r>
          </w:p>
          <w:p w:rsidR="00C7714E" w:rsidRPr="0007258E" w:rsidRDefault="00C7714E" w:rsidP="006B3185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Дорогами войны: Демянск –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Лычково</w:t>
            </w:r>
            <w:proofErr w:type="spellEnd"/>
          </w:p>
          <w:p w:rsidR="00C7714E" w:rsidRPr="0007258E" w:rsidRDefault="00C7714E" w:rsidP="006B3185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Ратные подвиги героев земли Новгородской от Александра Невского, Александра Суворова до Александра Панкратова</w:t>
            </w:r>
          </w:p>
          <w:p w:rsidR="009811E8" w:rsidRPr="0007258E" w:rsidRDefault="00C7714E" w:rsidP="006B3185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Старая Русса - город воинской славы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311ECC" w:rsidRDefault="00C7714E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«Центр развития туризма </w:t>
            </w:r>
            <w:hyperlink r:id="rId21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«Красная Изба»</w:t>
              </w:r>
            </w:hyperlink>
          </w:p>
          <w:p w:rsidR="00C7714E" w:rsidRPr="00311ECC" w:rsidRDefault="00C7714E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Великий Новгород, Сенная пл. 5</w:t>
            </w:r>
          </w:p>
          <w:p w:rsidR="00C7714E" w:rsidRPr="00311ECC" w:rsidRDefault="00C7714E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 (816 2) 77 30 74</w:t>
            </w:r>
          </w:p>
          <w:p w:rsidR="009811E8" w:rsidRPr="00311ECC" w:rsidRDefault="00C7714E" w:rsidP="00C7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https://www.visitnovgorod.ru/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2 войны, 3 революции, ломка вековых устоев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ГКУ НСО «Центр регионального развития»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Новосибирск, ул. Депутатская, 38,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</w:t>
            </w:r>
            <w:hyperlink r:id="rId22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(383) 286-54-90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https://turizm.nso.ru/ru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Омск – город с мужским характером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Туристский информационный центр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Омск, ул. Музейная, 3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23">
              <w:r w:rsidRPr="00311ECC">
                <w:t>+7 (3812) 909 - 889</w:t>
              </w:r>
            </w:hyperlink>
            <w:hyperlink r:id="rId24">
              <w:r w:rsidRPr="00311ECC">
                <w:t>+7 (913) 149-98-89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https://gotoomsk.ru/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Маршрут Победы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Оренбуржцы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 – Великой победе!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FE7B04" w:rsidP="00311ECC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>
              <w:r w:rsidR="00EC5225" w:rsidRPr="00311ECC">
                <w:rPr>
                  <w:rFonts w:ascii="Times New Roman" w:eastAsia="Calibri" w:hAnsi="Times New Roman" w:cs="Times New Roman"/>
                  <w:b w:val="0"/>
                  <w:sz w:val="24"/>
                  <w:szCs w:val="24"/>
                </w:rPr>
                <w:t>Оренбургский туристическо-информационный центр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г. </w:t>
            </w:r>
            <w:hyperlink r:id="rId25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Оренбург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Советская ул., 27,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 (3532) 90-84-70,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https://www.info-oren.ru/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Императорский маршрут. Во имя отечества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Орел – город Первого салюта!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07258E" w:rsidRDefault="00FE7B04" w:rsidP="0007258E">
            <w:pPr>
              <w:pStyle w:val="3"/>
              <w:spacing w:before="0" w:after="0" w:line="240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hyperlink>
              <w:r w:rsidR="00EC5225" w:rsidRPr="0007258E">
                <w:rPr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</w:rPr>
                <w:t>Туристский информационно-выставочный центр Орловской области:</w:t>
              </w:r>
            </w:hyperlink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Адрес: г. Орёл, ул. Салтыкова-Щедрина, д. 33</w:t>
            </w:r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Контакты: +7 (4862) 50-98-58</w:t>
            </w:r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Сайт: https://www.tourism-orel.ru/</w:t>
            </w:r>
          </w:p>
        </w:tc>
      </w:tr>
      <w:tr w:rsidR="00C7714E" w:rsidRPr="00311ECC" w:rsidTr="00FD029C">
        <w:trPr>
          <w:trHeight w:val="1380"/>
        </w:trPr>
        <w:tc>
          <w:tcPr>
            <w:tcW w:w="562" w:type="dxa"/>
            <w:shd w:val="clear" w:color="auto" w:fill="auto"/>
            <w:vAlign w:val="center"/>
          </w:tcPr>
          <w:p w:rsidR="00223827" w:rsidRPr="00311ECC" w:rsidRDefault="00223827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3827" w:rsidRPr="00311ECC" w:rsidRDefault="00223827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223827" w:rsidRPr="0007258E" w:rsidRDefault="00223827" w:rsidP="006B3185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От Северных Амуров до наших дней</w:t>
            </w:r>
          </w:p>
          <w:p w:rsidR="00223827" w:rsidRPr="0007258E" w:rsidRDefault="00223827" w:rsidP="006B3185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Сила Пермского края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23827" w:rsidRPr="0007258E" w:rsidRDefault="00223827" w:rsidP="0007258E">
            <w:pPr>
              <w:pStyle w:val="3"/>
              <w:spacing w:before="0" w:after="0" w:line="240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07258E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Туристский информационный центр:</w:t>
            </w:r>
          </w:p>
          <w:p w:rsidR="00223827" w:rsidRPr="0007258E" w:rsidRDefault="00223827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Пермь, ул. ул. Ленина, 58 </w:t>
            </w:r>
          </w:p>
          <w:p w:rsidR="00223827" w:rsidRPr="0007258E" w:rsidRDefault="00223827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27">
              <w:r w:rsidRPr="0007258E">
                <w:rPr>
                  <w:rFonts w:ascii="Times New Roman" w:hAnsi="Times New Roman" w:cs="Times New Roman"/>
                  <w:sz w:val="24"/>
                  <w:szCs w:val="24"/>
                </w:rPr>
                <w:t>+</w:t>
              </w:r>
            </w:hyperlink>
            <w:hyperlink r:id="rId28">
              <w:r w:rsidRPr="0007258E">
                <w:rPr>
                  <w:rFonts w:ascii="Times New Roman" w:hAnsi="Times New Roman" w:cs="Times New Roman"/>
                  <w:sz w:val="24"/>
                  <w:szCs w:val="24"/>
                </w:rPr>
                <w:t>7 (342) 214 10 80</w:t>
              </w:r>
            </w:hyperlink>
          </w:p>
          <w:p w:rsidR="00223827" w:rsidRPr="0007258E" w:rsidRDefault="00223827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Сайт: http://visitperm.ru/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Владивосток - город воинской славы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Защитники Приморских рубежей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Страницы истории воинской славы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07258E" w:rsidRDefault="00EC5225" w:rsidP="0007258E">
            <w:pPr>
              <w:pStyle w:val="3"/>
              <w:spacing w:before="0" w:after="0" w:line="240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07258E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Туристский информационный центр:</w:t>
            </w:r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Владивосток, ул.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Нижнепортовая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 1, 129 офис  </w:t>
            </w:r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Контакты: +</w:t>
            </w:r>
            <w:hyperlink r:id="rId29">
              <w:r w:rsidRPr="0007258E">
                <w:rPr>
                  <w:rFonts w:ascii="Times New Roman" w:hAnsi="Times New Roman" w:cs="Times New Roman"/>
                  <w:sz w:val="24"/>
                  <w:szCs w:val="24"/>
                </w:rPr>
                <w:t>8 (423) 240-71-21</w:t>
              </w:r>
            </w:hyperlink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Сайт: https://visit-primorye.ru/tourist-centre/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Военная история Псковской земли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За каждой спиною был свой Сталинград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bCs/>
                <w:sz w:val="24"/>
                <w:szCs w:val="24"/>
              </w:rPr>
              <w:t>ГБУ ПО «Информационный туристский центр»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Псков, пл. Ленина, 3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Контакты: +7 (8112) 72 25 32, +7 (953) 242 57 00</w:t>
            </w:r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Сайт: </w:t>
            </w:r>
            <w:hyperlink r:id="rId30">
              <w:r w:rsidRPr="0007258E">
                <w:rPr>
                  <w:rFonts w:ascii="Times New Roman" w:hAnsi="Times New Roman" w:cs="Times New Roman"/>
                  <w:sz w:val="24"/>
                  <w:szCs w:val="24"/>
                </w:rPr>
                <w:t>www.tourism.pskov.ru</w:t>
              </w:r>
            </w:hyperlink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 острог: уроки памяти и славы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ТИЦ «Визит Бурятия» 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Адрес:  г. Улан-Удэ, ул.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, 12, офис 109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Контакты: +7 (3012) 21-03-32; 360-361; 360-362; 360-363; 360-365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>Сайт: http://www.visitburyatia.ru/about/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Маршрут памяти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Туристско-информационный центр Республики Ингушетия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Адрес: г.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, ул. Б.</w:t>
            </w:r>
            <w:r w:rsidR="0007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Контакты: +79881201000, +79640571000</w:t>
            </w:r>
          </w:p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Сайт: https://www.ingtravel.ru/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Места боевой славы Калмыкии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07258E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Туристско-информационный центр Республики Ингушетия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Адрес: г. </w:t>
            </w:r>
            <w:hyperlink r:id="rId31" w:tgtFrame="_blank">
              <w:r w:rsidRPr="0007258E">
                <w:rPr>
                  <w:rFonts w:ascii="Times New Roman" w:hAnsi="Times New Roman" w:cs="Times New Roman"/>
                  <w:sz w:val="24"/>
                  <w:szCs w:val="24"/>
                </w:rPr>
                <w:t>Элиста</w:t>
              </w:r>
            </w:hyperlink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32" w:tgtFrame="_blank">
              <w:r w:rsidRPr="0007258E">
                <w:rPr>
                  <w:rFonts w:ascii="Times New Roman" w:hAnsi="Times New Roman" w:cs="Times New Roman"/>
                  <w:sz w:val="24"/>
                  <w:szCs w:val="24"/>
                </w:rPr>
                <w:t>ул. В.И. Ленина, 240</w:t>
              </w:r>
            </w:hyperlink>
            <w:r w:rsidRPr="0007258E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Контакты: +7 (84722) 4-41-95,+7 (917) 681-90-68</w:t>
            </w:r>
          </w:p>
          <w:p w:rsidR="009811E8" w:rsidRPr="0007258E" w:rsidRDefault="00EC5225" w:rsidP="0007258E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f1cm02kb-OO7Zd-s"/>
            <w:bookmarkEnd w:id="1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Сайт: https://tourism-kalmykia.ru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Культурно-познавательный маршрут, посвященный 100-летию со дня рождения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-Хана Султана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Культурно-познавательный маршрут, посвященный 75-летию Великой Победы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07258E" w:rsidRDefault="00C7714E" w:rsidP="0007258E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 w:rsidRPr="0007258E">
              <w:rPr>
                <w:lang w:eastAsia="en-US"/>
              </w:rPr>
              <w:t xml:space="preserve">ГУП РК </w:t>
            </w:r>
            <w:r w:rsidR="0007258E">
              <w:rPr>
                <w:lang w:eastAsia="en-US"/>
              </w:rPr>
              <w:t>«</w:t>
            </w:r>
            <w:r w:rsidRPr="0007258E">
              <w:rPr>
                <w:lang w:eastAsia="en-US"/>
              </w:rPr>
              <w:t>Крымский туристский центр</w:t>
            </w:r>
            <w:r w:rsidR="0007258E">
              <w:rPr>
                <w:lang w:eastAsia="en-US"/>
              </w:rPr>
              <w:t>»</w:t>
            </w:r>
          </w:p>
          <w:p w:rsidR="00C7714E" w:rsidRPr="0007258E" w:rsidRDefault="00C7714E" w:rsidP="0007258E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 w:rsidRPr="0007258E">
              <w:rPr>
                <w:lang w:eastAsia="en-US"/>
              </w:rPr>
              <w:t>адрес:</w:t>
            </w:r>
            <w:r w:rsidR="0007258E">
              <w:rPr>
                <w:lang w:eastAsia="en-US"/>
              </w:rPr>
              <w:t xml:space="preserve"> </w:t>
            </w:r>
            <w:r w:rsidRPr="0007258E">
              <w:rPr>
                <w:lang w:eastAsia="en-US"/>
              </w:rPr>
              <w:t>г. Симферополь, ул. Комсомольская, дом 4</w:t>
            </w:r>
          </w:p>
          <w:p w:rsidR="00C7714E" w:rsidRPr="0007258E" w:rsidRDefault="00C7714E" w:rsidP="0007258E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 w:rsidRPr="0007258E">
              <w:rPr>
                <w:lang w:eastAsia="en-US"/>
              </w:rPr>
              <w:t>контакты: +7 978 969 50 50,</w:t>
            </w:r>
            <w:r w:rsidR="0007258E">
              <w:rPr>
                <w:lang w:eastAsia="en-US"/>
              </w:rPr>
              <w:t xml:space="preserve"> </w:t>
            </w:r>
            <w:r w:rsidRPr="0007258E">
              <w:rPr>
                <w:lang w:eastAsia="en-US"/>
              </w:rPr>
              <w:t>+7 978 969 30 30</w:t>
            </w:r>
          </w:p>
          <w:p w:rsidR="009811E8" w:rsidRPr="0007258E" w:rsidRDefault="00FE7B04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7714E" w:rsidRPr="0007258E">
                <w:rPr>
                  <w:rFonts w:ascii="Times New Roman" w:hAnsi="Times New Roman" w:cs="Times New Roman"/>
                  <w:sz w:val="24"/>
                  <w:szCs w:val="24"/>
                </w:rPr>
                <w:t>tourism@mtur.rk.gov.ru</w:t>
              </w:r>
            </w:hyperlink>
          </w:p>
        </w:tc>
      </w:tr>
      <w:tr w:rsidR="00C7714E" w:rsidRPr="004F123D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Йошкар-Ола патриотическая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f1cm02kb-OO7baql"/>
            <w:bookmarkEnd w:id="2"/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Туристско-информационный центр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Йошкар-Ола, </w:t>
            </w:r>
            <w:hyperlink r:id="rId34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Вознесенская ул., 39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Pr="0031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 (800) 222-11-05</w:t>
            </w:r>
          </w:p>
          <w:p w:rsidR="009811E8" w:rsidRPr="00311ECC" w:rsidRDefault="00EC5225" w:rsidP="00311ECC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31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5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i-ola-visit.ru</w:t>
              </w:r>
            </w:hyperlink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Непобедимый адмирал Ушаков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Путь Победы: подвиг Михаила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Туристско-информационный центр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Саранск, ул. Б. Хмельницкого, д 26, оф. 106 (здание Национальной библиотеки им. А. С. Пушкина)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Контакты: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6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(8342) 77-76-77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https://turizmrm.ru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Вольный и верный государству Российскому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Дорогами донских казаков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Служи отечеству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Таганрог – город воинской славы. От Петра до наших дней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Уроки Донской истории 1941-1945 гг.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07258E" w:rsidRDefault="00C7714E" w:rsidP="00072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Cs w:val="24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АНО </w:t>
            </w:r>
            <w:r w:rsid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Агентство по туризму и деловым коммуникациям Ростовской области</w:t>
            </w:r>
            <w:r w:rsid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C7714E" w:rsidRPr="0007258E" w:rsidRDefault="00C7714E" w:rsidP="00072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Адрес: г. Ростов-на-Дону, ул. </w:t>
            </w:r>
            <w:proofErr w:type="spellStart"/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Лермонтовская</w:t>
            </w:r>
            <w:proofErr w:type="spellEnd"/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89 </w:t>
            </w:r>
          </w:p>
          <w:p w:rsidR="00C7714E" w:rsidRPr="0007258E" w:rsidRDefault="00C7714E" w:rsidP="00072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Контакты: +7 (863) 306-50-45</w:t>
            </w:r>
          </w:p>
          <w:p w:rsidR="009811E8" w:rsidRPr="0007258E" w:rsidRDefault="00C7714E" w:rsidP="0007258E">
            <w:pPr>
              <w:spacing w:after="0" w:line="240" w:lineRule="auto"/>
              <w:ind w:right="120"/>
              <w:rPr>
                <w:rStyle w:val="a8"/>
                <w:b w:val="0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Сайт: </w:t>
            </w:r>
            <w:hyperlink r:id="rId37" w:history="1">
              <w:r w:rsidRPr="0007258E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https://visitdon.ru/</w:t>
              </w:r>
            </w:hyperlink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маршрут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Туристско-информационный центр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bookmarkStart w:id="3" w:name="fid0lzg-OO7hxNW"/>
            <w:bookmarkEnd w:id="3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hyperlink r:id="rId38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Рязань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, ул. Почтовая, 54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 (4912) 77-74-14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Контакты: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9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(8342) 77-76-77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https://ryazantourism.ru/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Куйбышев - запасная столица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Никто не забыт, ничто не забыто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Огненная дуга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Ретро-тур на паровозе «Поезд Победы!»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ГУ СО «ТИЦ» г. Самара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Самарская область Центральный федеральный округ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443010, г. Самара, ул. Красноармейская,1, 2-й этаж, офис № 211,215,216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 (846) 207-07-38, 207-07-39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Сайт: </w:t>
            </w:r>
            <w:hyperlink r:id="rId40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>www.tic-samara.ru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Битва за Сахалин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Дорогами Победы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Шумшу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: экскурсия по местам боевой славы Второй Мировой войны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ГБУ «Сахалинский туристско-</w:t>
            </w:r>
            <w:r w:rsidRPr="00311ECC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br/>
              <w:t>информационный центр»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Адрес: г. Южно-Сахалинск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пр. Мира, 172, 2-й этаж, оф. 44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Контакты: + (4242) 671-578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Сайт: </w:t>
            </w: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https://gosakhalin.ru/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Боевая и трудовая слава Урала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2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Урал – опорный край державы «Маршрутом славы!» 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ГБУ СО «ЦРТ СО» г. Екатеринбург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Свердловская область 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8 марта, 13, 3-й подъезд, 2 этаж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1ECC" w:rsidRPr="00311ECC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: + 7(343) 350-05-25, 377-65-30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</w:t>
            </w:r>
            <w:hyperlink r:id="rId41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>http://gotoural.com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2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>http://uralinfotour.ru</w:t>
              </w:r>
            </w:hyperlink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Благодарная Россия героям 1812 года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eastAsia="Calibri" w:hAnsi="Times New Roman" w:cs="Times New Roman"/>
                <w:sz w:val="24"/>
                <w:szCs w:val="24"/>
              </w:rPr>
              <w:t>Вдоль линии фронта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eastAsia="Calibri" w:hAnsi="Times New Roman" w:cs="Times New Roman"/>
                <w:sz w:val="24"/>
                <w:szCs w:val="24"/>
              </w:rPr>
              <w:t>Война - жесточе нету слова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eastAsia="Calibri" w:hAnsi="Times New Roman" w:cs="Times New Roman"/>
                <w:sz w:val="24"/>
                <w:szCs w:val="24"/>
              </w:rPr>
              <w:t>Город русской славы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eastAsia="Calibri" w:hAnsi="Times New Roman" w:cs="Times New Roman"/>
                <w:sz w:val="24"/>
                <w:szCs w:val="24"/>
              </w:rPr>
              <w:t>Отдав за родину сердца…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eastAsia="Calibri" w:hAnsi="Times New Roman" w:cs="Times New Roman"/>
                <w:b w:val="0"/>
                <w:sz w:val="24"/>
                <w:szCs w:val="24"/>
                <w:highlight w:val="white"/>
              </w:rPr>
              <w:t>Туристско-информационный центр Смоленской области СОГБУК «Смоленский областной информационный центр культуры и туризма "Смоленский терем"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Адрес:</w:t>
            </w:r>
            <w:r w:rsidR="00311ECC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311ECC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г. Смоленск, Центральный парк культуры и отдыха «Лопатинский сад»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 (4812) 38-87-62, 38-47-83</w:t>
            </w:r>
          </w:p>
          <w:p w:rsidR="009811E8" w:rsidRPr="00311ECC" w:rsidRDefault="00EC5225" w:rsidP="0007258E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http://visit-smolensk.ru/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Заоблачный фронт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Туристский информационный центр Ставропольского края 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Ессентуки, ул. Интернациональная, д.1а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 +7</w:t>
            </w:r>
            <w:hyperlink r:id="rId43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 xml:space="preserve"> (800) 200-10-80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 https://stavtourism.ru/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9811E8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Дорогами Гвардейской Славы. История 2-ой Гвардейской Армии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Зоя. На родине героя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Как вырасти героем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Любимой Отчизны листая дневник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Эх, путь-дорожка, прифронтовая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Ассоциация развития туризма Тамбовской области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Тамбов, ул. Советская 71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+ 7 (4752) 71-02-03, +7 (953) 726-77-19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https://turizmtambov.ru/</w:t>
            </w:r>
          </w:p>
        </w:tc>
      </w:tr>
      <w:tr w:rsidR="00C7714E" w:rsidRPr="00311ECC" w:rsidTr="00FD029C">
        <w:trPr>
          <w:trHeight w:val="1104"/>
        </w:trPr>
        <w:tc>
          <w:tcPr>
            <w:tcW w:w="562" w:type="dxa"/>
            <w:shd w:val="clear" w:color="auto" w:fill="auto"/>
            <w:vAlign w:val="center"/>
          </w:tcPr>
          <w:p w:rsidR="00311ECC" w:rsidRPr="00311ECC" w:rsidRDefault="00311ECC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1ECC" w:rsidRPr="00311ECC" w:rsidRDefault="00311ECC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11ECC" w:rsidRPr="0007258E" w:rsidRDefault="00311ECC" w:rsidP="006B3185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Земля воинской славы</w:t>
            </w:r>
          </w:p>
          <w:p w:rsidR="00311ECC" w:rsidRPr="0007258E" w:rsidRDefault="00311ECC" w:rsidP="006B3185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Тверь героическая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07258E" w:rsidRDefault="00C7714E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Туристский информационный центр г. Тверь</w:t>
            </w:r>
          </w:p>
          <w:p w:rsidR="00C7714E" w:rsidRPr="0007258E" w:rsidRDefault="00C7714E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Адрес: г. Тверь, ул. </w:t>
            </w: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Новоторжская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, д. 12А</w:t>
            </w:r>
          </w:p>
          <w:p w:rsidR="00C7714E" w:rsidRPr="0007258E" w:rsidRDefault="00C7714E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Контакты: +7 (4822) 415-987, +7 (906) 549 - 69-69</w:t>
            </w:r>
          </w:p>
          <w:p w:rsidR="00311ECC" w:rsidRPr="00311ECC" w:rsidRDefault="00C7714E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Сайт: </w:t>
            </w:r>
            <w:hyperlink r:id="rId44" w:history="1">
              <w:r w:rsidRPr="0007258E">
                <w:rPr>
                  <w:rFonts w:ascii="Times New Roman" w:hAnsi="Times New Roman" w:cs="Times New Roman"/>
                  <w:sz w:val="24"/>
                  <w:szCs w:val="24"/>
                </w:rPr>
                <w:t>welcome@tverreg.ru</w:t>
              </w:r>
            </w:hyperlink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Победа ковалась в тылу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C7714E" w:rsidRPr="0007258E" w:rsidRDefault="00C7714E" w:rsidP="00072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Туристский информационный центр Томска</w:t>
            </w:r>
          </w:p>
          <w:p w:rsidR="00C7714E" w:rsidRPr="0007258E" w:rsidRDefault="00C7714E" w:rsidP="00072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Адрес:</w:t>
            </w:r>
            <w:r w:rsid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г. Томск, ул. Герцена, 6 стр. 3</w:t>
            </w:r>
          </w:p>
          <w:p w:rsidR="00C7714E" w:rsidRPr="0007258E" w:rsidRDefault="00C7714E" w:rsidP="00072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Контакты:</w:t>
            </w:r>
            <w:r w:rsid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+7 (3822) 239-329</w:t>
            </w:r>
          </w:p>
          <w:p w:rsidR="009811E8" w:rsidRPr="00311ECC" w:rsidRDefault="00C7714E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Сайт: </w:t>
            </w:r>
            <w:hyperlink r:id="rId45" w:history="1">
              <w:r w:rsidRPr="0007258E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http://tic-tomsk.ru/</w:t>
              </w:r>
            </w:hyperlink>
          </w:p>
        </w:tc>
      </w:tr>
      <w:tr w:rsidR="00C7714E" w:rsidRPr="00311ECC" w:rsidTr="00FD029C">
        <w:trPr>
          <w:trHeight w:val="1990"/>
        </w:trPr>
        <w:tc>
          <w:tcPr>
            <w:tcW w:w="562" w:type="dxa"/>
            <w:shd w:val="clear" w:color="auto" w:fill="auto"/>
            <w:vAlign w:val="center"/>
          </w:tcPr>
          <w:p w:rsidR="00311ECC" w:rsidRPr="00311ECC" w:rsidRDefault="00311ECC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1ECC" w:rsidRPr="00311ECC" w:rsidRDefault="00311ECC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11ECC" w:rsidRPr="0007258E" w:rsidRDefault="00311ECC" w:rsidP="006B3185">
            <w:pPr>
              <w:pStyle w:val="af"/>
              <w:numPr>
                <w:ilvl w:val="0"/>
                <w:numId w:val="3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Куликово поле: увидеть все за один день</w:t>
            </w:r>
          </w:p>
          <w:p w:rsidR="00311ECC" w:rsidRPr="0007258E" w:rsidRDefault="00311ECC" w:rsidP="006B3185">
            <w:pPr>
              <w:pStyle w:val="af"/>
              <w:numPr>
                <w:ilvl w:val="0"/>
                <w:numId w:val="3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Миссия выполнима</w:t>
            </w:r>
          </w:p>
          <w:p w:rsidR="00311ECC" w:rsidRPr="0007258E" w:rsidRDefault="00311ECC" w:rsidP="006B3185">
            <w:pPr>
              <w:pStyle w:val="af"/>
              <w:numPr>
                <w:ilvl w:val="0"/>
                <w:numId w:val="3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На Тульском направлении</w:t>
            </w:r>
          </w:p>
          <w:p w:rsidR="00311ECC" w:rsidRPr="0007258E" w:rsidRDefault="00311ECC" w:rsidP="006B3185">
            <w:pPr>
              <w:pStyle w:val="af"/>
              <w:numPr>
                <w:ilvl w:val="0"/>
                <w:numId w:val="36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Тула - оружейная столица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311ECC" w:rsidRPr="00311ECC" w:rsidRDefault="00311ECC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ГУК ТО «</w:t>
            </w:r>
            <w:proofErr w:type="spellStart"/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ОЦРИНКиТ</w:t>
            </w:r>
            <w:proofErr w:type="spellEnd"/>
            <w:r w:rsidRPr="00311E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 Центр развития туризма Тульской области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Тульская область Центральный федеральный округ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Тула, ул. 9 Мая, д. 1Б</w:t>
            </w:r>
          </w:p>
          <w:p w:rsidR="00311ECC" w:rsidRPr="00311ECC" w:rsidRDefault="00311ECC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(4872) 35-25-00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br/>
              <w:t>Сайт: </w:t>
            </w:r>
            <w:hyperlink r:id="rId46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>www.tulagid71.ru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Все для фронта, все для Победы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АНО «Центр развития туризма Удмуртской Республики»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Адрес: г. Ижевск, ул.</w:t>
            </w:r>
            <w:r w:rsid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Пушкинская, 247А</w:t>
            </w:r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Контакты: +7 (958) 552 84 29</w:t>
            </w:r>
          </w:p>
          <w:p w:rsidR="009811E8" w:rsidRPr="00311ECC" w:rsidRDefault="00EC5225" w:rsidP="0007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Сайт: https://visitudmurtia.org/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Ульяновск тыловой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FE7B04" w:rsidP="00311ECC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7" w:tgtFrame="_blank">
              <w:bookmarkStart w:id="4" w:name="orgHeaderTitle"/>
              <w:bookmarkEnd w:id="4"/>
              <w:r w:rsidR="00EC5225" w:rsidRPr="00311ECC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Туристский информационный центр Ульяновской области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г. Ульяновск, ул. </w:t>
            </w:r>
            <w:hyperlink r:id="rId48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Гончарова, 3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 (8422) 44-46-</w:t>
            </w:r>
            <w:hyperlink r:id="rId49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11E8" w:rsidRPr="00311ECC" w:rsidRDefault="00EC5225" w:rsidP="0007258E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https://visit-ulyanovsk.ru/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Волочаевские</w:t>
            </w:r>
            <w:proofErr w:type="spellEnd"/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Дальневосточные рубежи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Хабаровск - восточный рубеж России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fid0lzg-OO7oC04"/>
            <w:bookmarkEnd w:id="5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информационный центр Хабаровского Края 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f1n8ex9i-OO7oC040"/>
            <w:bookmarkEnd w:id="6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г. </w:t>
            </w:r>
            <w:hyperlink r:id="rId50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Хабаровск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Матвеевское ш., 26Б</w:t>
              </w:r>
            </w:hyperlink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 (962) 222-95-80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http://www.travel.khv.ru/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Открой свою Чувашию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Смелость города берёт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7" w:name="orgHeaderTitle1"/>
            <w:bookmarkEnd w:id="7"/>
            <w:r w:rsidRPr="00311ECC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Информационный туристский и культурный центр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f1n8ex9i-OO7oeTJ"/>
            <w:bookmarkEnd w:id="8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Адрес: г. Чебоксары, </w:t>
            </w:r>
            <w:hyperlink r:id="rId52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бул. Купца Ефремова, 4</w:t>
              </w:r>
            </w:hyperlink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 (909) 302-71-37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tgtFrame="_blank">
              <w:r w:rsidRPr="00311EC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volgatourizm.ru</w:t>
              </w:r>
            </w:hyperlink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Экскурсия по Музею воинской славы имени</w:t>
            </w:r>
          </w:p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Григора</w:t>
            </w:r>
            <w:proofErr w:type="spellEnd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1E8" w:rsidRPr="00311ECC" w:rsidRDefault="00EC5225" w:rsidP="006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г. Ноябрьска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 Ямало-Ненецкого автономного округа «Агентство по развитию регионального туризма».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f1n8ex9i-OO7oeTJ1"/>
            <w:bookmarkEnd w:id="9"/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Адрес: г. Салехард,</w:t>
            </w:r>
            <w:r w:rsidR="0031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ул. Республики д.5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Контакты: +7(34922)3-73-59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Сайт: https://visityamal.yanao.ru/</w:t>
            </w:r>
          </w:p>
        </w:tc>
      </w:tr>
      <w:tr w:rsidR="00C7714E" w:rsidRPr="00311ECC" w:rsidTr="00FD029C">
        <w:tc>
          <w:tcPr>
            <w:tcW w:w="562" w:type="dxa"/>
            <w:shd w:val="clear" w:color="auto" w:fill="auto"/>
            <w:vAlign w:val="center"/>
          </w:tcPr>
          <w:p w:rsidR="009811E8" w:rsidRPr="00311ECC" w:rsidRDefault="009811E8" w:rsidP="004F123D">
            <w:pPr>
              <w:pStyle w:val="af"/>
              <w:numPr>
                <w:ilvl w:val="0"/>
                <w:numId w:val="1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11E8" w:rsidRPr="00311ECC" w:rsidRDefault="00EC5225" w:rsidP="0031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9811E8" w:rsidRPr="0007258E" w:rsidRDefault="00EC5225" w:rsidP="006B3185">
            <w:pPr>
              <w:pStyle w:val="af"/>
              <w:numPr>
                <w:ilvl w:val="0"/>
                <w:numId w:val="3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 – колыбель российского флота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 xml:space="preserve">Переславль-Залесский - родина </w:t>
            </w:r>
            <w:r w:rsidRPr="0007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Невского</w:t>
            </w:r>
          </w:p>
          <w:p w:rsidR="009811E8" w:rsidRPr="0007258E" w:rsidRDefault="00EC5225" w:rsidP="006B3185">
            <w:pPr>
              <w:pStyle w:val="af"/>
              <w:numPr>
                <w:ilvl w:val="0"/>
                <w:numId w:val="3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E">
              <w:rPr>
                <w:rFonts w:ascii="Times New Roman" w:hAnsi="Times New Roman" w:cs="Times New Roman"/>
                <w:sz w:val="24"/>
                <w:szCs w:val="24"/>
              </w:rPr>
              <w:t>Рыбинск - родина Адмирала Федора Ушакова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Туристско- информационный центр города Ярославля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Адрес: г. Ярославль, Богоявленская площадь, 8</w:t>
            </w:r>
          </w:p>
          <w:p w:rsidR="009811E8" w:rsidRPr="00311ECC" w:rsidRDefault="00EC5225" w:rsidP="00311ECC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Контакты: </w:t>
            </w:r>
            <w:hyperlink r:id="rId54">
              <w:r w:rsidRPr="00311ECC">
                <w:rPr>
                  <w:rStyle w:val="-"/>
                  <w:rFonts w:ascii="Times New Roman" w:eastAsia="Calibri" w:hAnsi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>+7 4852 23-17-21</w:t>
              </w:r>
            </w:hyperlink>
          </w:p>
          <w:p w:rsidR="009811E8" w:rsidRPr="00311ECC" w:rsidRDefault="00EC5225" w:rsidP="0031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ECC">
              <w:rPr>
                <w:rFonts w:ascii="Times New Roman" w:eastAsia="Calibri" w:hAnsi="Times New Roman" w:cs="Times New Roman"/>
                <w:sz w:val="24"/>
                <w:szCs w:val="24"/>
              </w:rPr>
              <w:t>Сайт: https://www.visityar.ru/</w:t>
            </w:r>
          </w:p>
        </w:tc>
      </w:tr>
    </w:tbl>
    <w:p w:rsidR="009811E8" w:rsidRPr="00311ECC" w:rsidRDefault="009811E8" w:rsidP="00311ECC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1E8" w:rsidRPr="00311ECC">
      <w:headerReference w:type="default" r:id="rId55"/>
      <w:pgSz w:w="11906" w:h="16838"/>
      <w:pgMar w:top="1134" w:right="707" w:bottom="993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04" w:rsidRDefault="00FE7B04">
      <w:pPr>
        <w:spacing w:after="0" w:line="240" w:lineRule="auto"/>
      </w:pPr>
      <w:r>
        <w:separator/>
      </w:r>
    </w:p>
  </w:endnote>
  <w:endnote w:type="continuationSeparator" w:id="0">
    <w:p w:rsidR="00FE7B04" w:rsidRDefault="00FE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ZDingbat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04" w:rsidRDefault="00FE7B04">
      <w:pPr>
        <w:spacing w:after="0" w:line="240" w:lineRule="auto"/>
      </w:pPr>
      <w:r>
        <w:separator/>
      </w:r>
    </w:p>
  </w:footnote>
  <w:footnote w:type="continuationSeparator" w:id="0">
    <w:p w:rsidR="00FE7B04" w:rsidRDefault="00FE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448824"/>
      <w:docPartObj>
        <w:docPartGallery w:val="Page Numbers (Top of Page)"/>
        <w:docPartUnique/>
      </w:docPartObj>
    </w:sdtPr>
    <w:sdtEndPr/>
    <w:sdtContent>
      <w:p w:rsidR="00C7714E" w:rsidRDefault="00C7714E">
        <w:pPr>
          <w:pStyle w:val="ad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42C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714E" w:rsidRDefault="00C7714E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3039"/>
    <w:multiLevelType w:val="hybridMultilevel"/>
    <w:tmpl w:val="66E8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191"/>
    <w:multiLevelType w:val="hybridMultilevel"/>
    <w:tmpl w:val="DFCE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6592"/>
    <w:multiLevelType w:val="hybridMultilevel"/>
    <w:tmpl w:val="DD90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1CE1"/>
    <w:multiLevelType w:val="hybridMultilevel"/>
    <w:tmpl w:val="187E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D0E"/>
    <w:multiLevelType w:val="hybridMultilevel"/>
    <w:tmpl w:val="EA30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20D6"/>
    <w:multiLevelType w:val="multilevel"/>
    <w:tmpl w:val="DD92C0E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2449330A"/>
    <w:multiLevelType w:val="hybridMultilevel"/>
    <w:tmpl w:val="623A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27E0"/>
    <w:multiLevelType w:val="hybridMultilevel"/>
    <w:tmpl w:val="02E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E6B"/>
    <w:multiLevelType w:val="multilevel"/>
    <w:tmpl w:val="11F432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6961247"/>
    <w:multiLevelType w:val="hybridMultilevel"/>
    <w:tmpl w:val="B540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86FF8"/>
    <w:multiLevelType w:val="hybridMultilevel"/>
    <w:tmpl w:val="98D6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5AE2"/>
    <w:multiLevelType w:val="hybridMultilevel"/>
    <w:tmpl w:val="D8EE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E25B1"/>
    <w:multiLevelType w:val="hybridMultilevel"/>
    <w:tmpl w:val="3C54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3BBF"/>
    <w:multiLevelType w:val="hybridMultilevel"/>
    <w:tmpl w:val="A976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BF7"/>
    <w:multiLevelType w:val="hybridMultilevel"/>
    <w:tmpl w:val="2EB6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5135"/>
    <w:multiLevelType w:val="hybridMultilevel"/>
    <w:tmpl w:val="4D3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A731C"/>
    <w:multiLevelType w:val="hybridMultilevel"/>
    <w:tmpl w:val="7AEA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FED"/>
    <w:multiLevelType w:val="hybridMultilevel"/>
    <w:tmpl w:val="05B6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3264B"/>
    <w:multiLevelType w:val="hybridMultilevel"/>
    <w:tmpl w:val="88E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B4B72"/>
    <w:multiLevelType w:val="hybridMultilevel"/>
    <w:tmpl w:val="5790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5626"/>
    <w:multiLevelType w:val="hybridMultilevel"/>
    <w:tmpl w:val="7638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7AA9"/>
    <w:multiLevelType w:val="multilevel"/>
    <w:tmpl w:val="F1DAC9F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2" w15:restartNumberingAfterBreak="0">
    <w:nsid w:val="45F51E0D"/>
    <w:multiLevelType w:val="hybridMultilevel"/>
    <w:tmpl w:val="4430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D44"/>
    <w:multiLevelType w:val="hybridMultilevel"/>
    <w:tmpl w:val="FAB6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D5337"/>
    <w:multiLevelType w:val="hybridMultilevel"/>
    <w:tmpl w:val="3FA4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1D25"/>
    <w:multiLevelType w:val="hybridMultilevel"/>
    <w:tmpl w:val="94DE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11CD"/>
    <w:multiLevelType w:val="multilevel"/>
    <w:tmpl w:val="2F28A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C273B"/>
    <w:multiLevelType w:val="hybridMultilevel"/>
    <w:tmpl w:val="532C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21635"/>
    <w:multiLevelType w:val="hybridMultilevel"/>
    <w:tmpl w:val="38EE6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3784"/>
    <w:multiLevelType w:val="multilevel"/>
    <w:tmpl w:val="E6D6663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0" w15:restartNumberingAfterBreak="0">
    <w:nsid w:val="5CAD31A8"/>
    <w:multiLevelType w:val="hybridMultilevel"/>
    <w:tmpl w:val="5ECC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D1816"/>
    <w:multiLevelType w:val="hybridMultilevel"/>
    <w:tmpl w:val="71BC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A5D4E"/>
    <w:multiLevelType w:val="hybridMultilevel"/>
    <w:tmpl w:val="9724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16F71"/>
    <w:multiLevelType w:val="hybridMultilevel"/>
    <w:tmpl w:val="36BA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52BDC"/>
    <w:multiLevelType w:val="hybridMultilevel"/>
    <w:tmpl w:val="A270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56DA0"/>
    <w:multiLevelType w:val="hybridMultilevel"/>
    <w:tmpl w:val="B444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B0DC6"/>
    <w:multiLevelType w:val="hybridMultilevel"/>
    <w:tmpl w:val="2BFAA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B568C"/>
    <w:multiLevelType w:val="multilevel"/>
    <w:tmpl w:val="DC0AE5B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8" w15:restartNumberingAfterBreak="0">
    <w:nsid w:val="7E067763"/>
    <w:multiLevelType w:val="hybridMultilevel"/>
    <w:tmpl w:val="D33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C7473"/>
    <w:multiLevelType w:val="multilevel"/>
    <w:tmpl w:val="5B30978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0" w15:restartNumberingAfterBreak="0">
    <w:nsid w:val="7EA2647B"/>
    <w:multiLevelType w:val="hybridMultilevel"/>
    <w:tmpl w:val="FEE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96540"/>
    <w:multiLevelType w:val="hybridMultilevel"/>
    <w:tmpl w:val="1460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37"/>
  </w:num>
  <w:num w:numId="4">
    <w:abstractNumId w:val="21"/>
  </w:num>
  <w:num w:numId="5">
    <w:abstractNumId w:val="29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  <w:num w:numId="13">
    <w:abstractNumId w:val="23"/>
  </w:num>
  <w:num w:numId="14">
    <w:abstractNumId w:val="38"/>
  </w:num>
  <w:num w:numId="15">
    <w:abstractNumId w:val="9"/>
  </w:num>
  <w:num w:numId="16">
    <w:abstractNumId w:val="31"/>
  </w:num>
  <w:num w:numId="17">
    <w:abstractNumId w:val="28"/>
  </w:num>
  <w:num w:numId="18">
    <w:abstractNumId w:val="15"/>
  </w:num>
  <w:num w:numId="19">
    <w:abstractNumId w:val="40"/>
  </w:num>
  <w:num w:numId="20">
    <w:abstractNumId w:val="36"/>
  </w:num>
  <w:num w:numId="21">
    <w:abstractNumId w:val="16"/>
  </w:num>
  <w:num w:numId="22">
    <w:abstractNumId w:val="34"/>
  </w:num>
  <w:num w:numId="23">
    <w:abstractNumId w:val="33"/>
  </w:num>
  <w:num w:numId="24">
    <w:abstractNumId w:val="18"/>
  </w:num>
  <w:num w:numId="25">
    <w:abstractNumId w:val="11"/>
  </w:num>
  <w:num w:numId="26">
    <w:abstractNumId w:val="4"/>
  </w:num>
  <w:num w:numId="27">
    <w:abstractNumId w:val="24"/>
  </w:num>
  <w:num w:numId="28">
    <w:abstractNumId w:val="6"/>
  </w:num>
  <w:num w:numId="29">
    <w:abstractNumId w:val="22"/>
  </w:num>
  <w:num w:numId="30">
    <w:abstractNumId w:val="13"/>
  </w:num>
  <w:num w:numId="31">
    <w:abstractNumId w:val="17"/>
  </w:num>
  <w:num w:numId="32">
    <w:abstractNumId w:val="20"/>
  </w:num>
  <w:num w:numId="33">
    <w:abstractNumId w:val="25"/>
  </w:num>
  <w:num w:numId="34">
    <w:abstractNumId w:val="27"/>
  </w:num>
  <w:num w:numId="35">
    <w:abstractNumId w:val="14"/>
  </w:num>
  <w:num w:numId="36">
    <w:abstractNumId w:val="32"/>
  </w:num>
  <w:num w:numId="37">
    <w:abstractNumId w:val="35"/>
  </w:num>
  <w:num w:numId="38">
    <w:abstractNumId w:val="3"/>
  </w:num>
  <w:num w:numId="39">
    <w:abstractNumId w:val="0"/>
  </w:num>
  <w:num w:numId="40">
    <w:abstractNumId w:val="30"/>
  </w:num>
  <w:num w:numId="41">
    <w:abstractNumId w:val="4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E8"/>
    <w:rsid w:val="0007258E"/>
    <w:rsid w:val="000A4830"/>
    <w:rsid w:val="00223827"/>
    <w:rsid w:val="00311ECC"/>
    <w:rsid w:val="004F123D"/>
    <w:rsid w:val="006B3185"/>
    <w:rsid w:val="00764884"/>
    <w:rsid w:val="00895732"/>
    <w:rsid w:val="009275B2"/>
    <w:rsid w:val="009811E8"/>
    <w:rsid w:val="00C7714E"/>
    <w:rsid w:val="00EA3BE4"/>
    <w:rsid w:val="00EC5225"/>
    <w:rsid w:val="00FD029C"/>
    <w:rsid w:val="00FE142C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B4F8A-7F77-473B-8875-E6339B9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DejaVu Sans" w:hAnsi="Liberation Serif" w:cs="DejaVu Sans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AD09FE"/>
  </w:style>
  <w:style w:type="character" w:customStyle="1" w:styleId="a6">
    <w:name w:val="Нижний колонтитул Знак"/>
    <w:basedOn w:val="a2"/>
    <w:uiPriority w:val="99"/>
    <w:qFormat/>
    <w:rsid w:val="00AD09FE"/>
  </w:style>
  <w:style w:type="character" w:customStyle="1" w:styleId="a7">
    <w:name w:val="Текст выноски Знак"/>
    <w:basedOn w:val="a2"/>
    <w:uiPriority w:val="99"/>
    <w:semiHidden/>
    <w:qFormat/>
    <w:rsid w:val="00406FA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AD09F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D09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E402EC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406F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3"/>
    <w:uiPriority w:val="39"/>
    <w:rsid w:val="00A1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2"/>
    <w:uiPriority w:val="99"/>
    <w:unhideWhenUsed/>
    <w:rsid w:val="00C7714E"/>
    <w:rPr>
      <w:color w:val="0563C1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C771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9247813446" TargetMode="External"/><Relationship Id="rId18" Type="http://schemas.openxmlformats.org/officeDocument/2006/relationships/hyperlink" Target="tel:+74132607011" TargetMode="External"/><Relationship Id="rId26" Type="http://schemas.openxmlformats.org/officeDocument/2006/relationships/hyperlink" Target="https://yandex.ru/profile/1059176227" TargetMode="External"/><Relationship Id="rId39" Type="http://schemas.openxmlformats.org/officeDocument/2006/relationships/hyperlink" Target="tel:+78342777677" TargetMode="External"/><Relationship Id="rId21" Type="http://schemas.openxmlformats.org/officeDocument/2006/relationships/hyperlink" Target="https://www.visitnovgorod.ru/about/krasnaya_izba.html" TargetMode="External"/><Relationship Id="rId34" Type="http://schemas.openxmlformats.org/officeDocument/2006/relationships/hyperlink" Target="https://yandex.ru/profile/1669624580" TargetMode="External"/><Relationship Id="rId42" Type="http://schemas.openxmlformats.org/officeDocument/2006/relationships/hyperlink" Target="http://uralinfotour.ru/" TargetMode="External"/><Relationship Id="rId47" Type="http://schemas.openxmlformats.org/officeDocument/2006/relationships/hyperlink" Target="https://www.visit-ulyanovsk.ru/" TargetMode="External"/><Relationship Id="rId50" Type="http://schemas.openxmlformats.org/officeDocument/2006/relationships/hyperlink" Target="https://yandex.ru/profile/203087594898" TargetMode="External"/><Relationship Id="rId55" Type="http://schemas.openxmlformats.org/officeDocument/2006/relationships/header" Target="header1.xml"/><Relationship Id="rId7" Type="http://schemas.openxmlformats.org/officeDocument/2006/relationships/hyperlink" Target="https://center.visitbelogorie.ru/" TargetMode="External"/><Relationship Id="rId12" Type="http://schemas.openxmlformats.org/officeDocument/2006/relationships/hyperlink" Target="tel:+74152425125" TargetMode="External"/><Relationship Id="rId17" Type="http://schemas.openxmlformats.org/officeDocument/2006/relationships/hyperlink" Target="tel:8%20800%20200%2081%2020" TargetMode="External"/><Relationship Id="rId25" Type="http://schemas.openxmlformats.org/officeDocument/2006/relationships/hyperlink" Target="https://yandex.ru/profile/1059176227" TargetMode="External"/><Relationship Id="rId33" Type="http://schemas.openxmlformats.org/officeDocument/2006/relationships/hyperlink" Target="mailto:tourism@mtur.rk.gov.ru" TargetMode="External"/><Relationship Id="rId38" Type="http://schemas.openxmlformats.org/officeDocument/2006/relationships/hyperlink" Target="https://yandex.ru/profile/171229095938" TargetMode="External"/><Relationship Id="rId46" Type="http://schemas.openxmlformats.org/officeDocument/2006/relationships/hyperlink" Target="http://www.tulagid71.ru/" TargetMode="External"/><Relationship Id="rId2" Type="http://schemas.openxmlformats.org/officeDocument/2006/relationships/styles" Target="styles.xml"/><Relationship Id="rId16" Type="http://schemas.openxmlformats.org/officeDocument/2006/relationships/hyperlink" Target="tel:8-800-201-42-30" TargetMode="External"/><Relationship Id="rId20" Type="http://schemas.openxmlformats.org/officeDocument/2006/relationships/hyperlink" Target="tel:+79916695460" TargetMode="External"/><Relationship Id="rId29" Type="http://schemas.openxmlformats.org/officeDocument/2006/relationships/hyperlink" Target="tel:84232407121" TargetMode="External"/><Relationship Id="rId41" Type="http://schemas.openxmlformats.org/officeDocument/2006/relationships/hyperlink" Target="http://gotoural.com/" TargetMode="External"/><Relationship Id="rId54" Type="http://schemas.openxmlformats.org/officeDocument/2006/relationships/hyperlink" Target="tel:+748522317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74842562578" TargetMode="External"/><Relationship Id="rId24" Type="http://schemas.openxmlformats.org/officeDocument/2006/relationships/hyperlink" Target="tel:+79131499889" TargetMode="External"/><Relationship Id="rId32" Type="http://schemas.openxmlformats.org/officeDocument/2006/relationships/hyperlink" Target="https://yandex.ru/profile/226671004418" TargetMode="External"/><Relationship Id="rId37" Type="http://schemas.openxmlformats.org/officeDocument/2006/relationships/hyperlink" Target="https://visitdon.ru/" TargetMode="External"/><Relationship Id="rId40" Type="http://schemas.openxmlformats.org/officeDocument/2006/relationships/hyperlink" Target="http://www.tic-samara.ru/" TargetMode="External"/><Relationship Id="rId45" Type="http://schemas.openxmlformats.org/officeDocument/2006/relationships/hyperlink" Target="http://tic-tomsk.ru/" TargetMode="External"/><Relationship Id="rId53" Type="http://schemas.openxmlformats.org/officeDocument/2006/relationships/hyperlink" Target="http://volgatouriz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79247813446" TargetMode="External"/><Relationship Id="rId23" Type="http://schemas.openxmlformats.org/officeDocument/2006/relationships/hyperlink" Target="tel:+73812909889" TargetMode="External"/><Relationship Id="rId28" Type="http://schemas.openxmlformats.org/officeDocument/2006/relationships/hyperlink" Target="tel:+7(342)2141080" TargetMode="External"/><Relationship Id="rId36" Type="http://schemas.openxmlformats.org/officeDocument/2006/relationships/hyperlink" Target="tel:+78342777677" TargetMode="External"/><Relationship Id="rId49" Type="http://schemas.openxmlformats.org/officeDocument/2006/relationships/hyperlink" Target="https://yandex.ru/profile/56726004958" TargetMode="External"/><Relationship Id="rId57" Type="http://schemas.openxmlformats.org/officeDocument/2006/relationships/theme" Target="theme/theme1.xml"/><Relationship Id="rId10" Type="http://schemas.openxmlformats.org/officeDocument/2006/relationships/hyperlink" Target="tel:+74732287500" TargetMode="External"/><Relationship Id="rId19" Type="http://schemas.openxmlformats.org/officeDocument/2006/relationships/hyperlink" Target="https://www.welcome.moscow/" TargetMode="External"/><Relationship Id="rId31" Type="http://schemas.openxmlformats.org/officeDocument/2006/relationships/hyperlink" Target="https://yandex.ru/profile/226671004418" TargetMode="External"/><Relationship Id="rId44" Type="http://schemas.openxmlformats.org/officeDocument/2006/relationships/hyperlink" Target="mailto:welcome@tverreg.ru" TargetMode="External"/><Relationship Id="rId52" Type="http://schemas.openxmlformats.org/officeDocument/2006/relationships/hyperlink" Target="https://yandex.ru/profile/193413692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lcomevolgograd.com/" TargetMode="External"/><Relationship Id="rId14" Type="http://schemas.openxmlformats.org/officeDocument/2006/relationships/hyperlink" Target="tel:+74152425125" TargetMode="External"/><Relationship Id="rId22" Type="http://schemas.openxmlformats.org/officeDocument/2006/relationships/hyperlink" Target="tel:+7%20(383)%20286-54-90" TargetMode="External"/><Relationship Id="rId27" Type="http://schemas.openxmlformats.org/officeDocument/2006/relationships/hyperlink" Target="tel:+7(342)2141080" TargetMode="External"/><Relationship Id="rId30" Type="http://schemas.openxmlformats.org/officeDocument/2006/relationships/hyperlink" Target="http://www.tourism.pskov.ru/" TargetMode="External"/><Relationship Id="rId35" Type="http://schemas.openxmlformats.org/officeDocument/2006/relationships/hyperlink" Target="http://i-ola-visit.ru/" TargetMode="External"/><Relationship Id="rId43" Type="http://schemas.openxmlformats.org/officeDocument/2006/relationships/hyperlink" Target="tel:88002001080" TargetMode="External"/><Relationship Id="rId48" Type="http://schemas.openxmlformats.org/officeDocument/2006/relationships/hyperlink" Target="https://yandex.ru/profile/5672600495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el.cultreg.ru/touristroutes" TargetMode="External"/><Relationship Id="rId51" Type="http://schemas.openxmlformats.org/officeDocument/2006/relationships/hyperlink" Target="https://yandex.ru/profile/20308759489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Тетеревлева Евгения Алексеевна</dc:creator>
  <dc:description/>
  <cp:lastModifiedBy>Алексеев Юрий Юрьевич</cp:lastModifiedBy>
  <cp:revision>6</cp:revision>
  <cp:lastPrinted>2022-12-30T07:50:00Z</cp:lastPrinted>
  <dcterms:created xsi:type="dcterms:W3CDTF">2023-03-28T11:42:00Z</dcterms:created>
  <dcterms:modified xsi:type="dcterms:W3CDTF">2023-03-28T12:02:00Z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