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747"/>
      </w:tblGrid>
      <w:tr w:rsidR="00057A7C" w:rsidTr="00FE5B6D">
        <w:tc>
          <w:tcPr>
            <w:tcW w:w="9039" w:type="dxa"/>
          </w:tcPr>
          <w:p w:rsidR="00057A7C" w:rsidRDefault="00057A7C" w:rsidP="00264F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057A7C" w:rsidRDefault="00057A7C" w:rsidP="00FE5B6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70CB4" w:rsidRDefault="00F70CB4" w:rsidP="00264F59">
      <w:pPr>
        <w:jc w:val="center"/>
        <w:rPr>
          <w:b/>
          <w:sz w:val="28"/>
          <w:szCs w:val="28"/>
        </w:rPr>
      </w:pPr>
    </w:p>
    <w:p w:rsidR="009A4273" w:rsidRDefault="009A4273" w:rsidP="00264F59">
      <w:pPr>
        <w:jc w:val="center"/>
        <w:rPr>
          <w:b/>
          <w:sz w:val="28"/>
          <w:szCs w:val="28"/>
        </w:rPr>
      </w:pPr>
    </w:p>
    <w:p w:rsidR="008A48B4" w:rsidRDefault="00264F59" w:rsidP="00264F59">
      <w:pPr>
        <w:jc w:val="center"/>
        <w:rPr>
          <w:b/>
          <w:sz w:val="28"/>
          <w:szCs w:val="28"/>
        </w:rPr>
      </w:pPr>
      <w:r w:rsidRPr="00264F59">
        <w:rPr>
          <w:b/>
          <w:sz w:val="28"/>
          <w:szCs w:val="28"/>
        </w:rPr>
        <w:t>Национальный рейтинг субъектов Российской Федерации по итогам 2022 года</w:t>
      </w:r>
    </w:p>
    <w:p w:rsidR="003969AE" w:rsidRPr="00264F59" w:rsidRDefault="003969AE" w:rsidP="00264F59">
      <w:pPr>
        <w:jc w:val="center"/>
        <w:rPr>
          <w:b/>
          <w:sz w:val="28"/>
          <w:szCs w:val="28"/>
        </w:rPr>
      </w:pPr>
    </w:p>
    <w:tbl>
      <w:tblPr>
        <w:tblW w:w="15877" w:type="dxa"/>
        <w:tblInd w:w="-714" w:type="dxa"/>
        <w:tblLook w:val="04A0" w:firstRow="1" w:lastRow="0" w:firstColumn="1" w:lastColumn="0" w:noHBand="0" w:noVBand="1"/>
      </w:tblPr>
      <w:tblGrid>
        <w:gridCol w:w="1124"/>
        <w:gridCol w:w="5460"/>
        <w:gridCol w:w="2205"/>
        <w:gridCol w:w="2977"/>
        <w:gridCol w:w="2268"/>
        <w:gridCol w:w="1843"/>
      </w:tblGrid>
      <w:tr w:rsidR="008A48B4" w:rsidRPr="008A48B4" w:rsidTr="008A48B4">
        <w:trPr>
          <w:trHeight w:val="234"/>
          <w:tblHeader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B4" w:rsidRPr="008A48B4" w:rsidRDefault="008A48B4" w:rsidP="008A48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</w:t>
            </w:r>
          </w:p>
          <w:p w:rsidR="008A48B4" w:rsidRPr="008A48B4" w:rsidRDefault="008A48B4" w:rsidP="008A48B4">
            <w:pPr>
              <w:rPr>
                <w:b/>
                <w:bCs/>
                <w:color w:val="000000"/>
              </w:rPr>
            </w:pPr>
            <w:r w:rsidRPr="008A48B4">
              <w:rPr>
                <w:b/>
                <w:bCs/>
                <w:color w:val="000000"/>
              </w:rPr>
              <w:t> 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59" w:rsidRPr="00264F59" w:rsidRDefault="00264F59" w:rsidP="00264F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Субъект Российской Федерации</w:t>
            </w:r>
          </w:p>
          <w:p w:rsidR="008A48B4" w:rsidRPr="008A48B4" w:rsidRDefault="008A48B4" w:rsidP="008A48B4">
            <w:pPr>
              <w:rPr>
                <w:b/>
                <w:bCs/>
                <w:color w:val="000000"/>
              </w:rPr>
            </w:pPr>
            <w:r w:rsidRPr="008A48B4">
              <w:rPr>
                <w:b/>
                <w:bCs/>
                <w:color w:val="000000"/>
              </w:rPr>
              <w:t> </w:t>
            </w:r>
          </w:p>
        </w:tc>
        <w:tc>
          <w:tcPr>
            <w:tcW w:w="7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B4" w:rsidRPr="008A48B4" w:rsidRDefault="008A48B4" w:rsidP="008A48B4">
            <w:pPr>
              <w:jc w:val="center"/>
              <w:rPr>
                <w:b/>
                <w:bCs/>
                <w:color w:val="000000"/>
              </w:rPr>
            </w:pPr>
            <w:r w:rsidRPr="008A48B4">
              <w:rPr>
                <w:b/>
                <w:bCs/>
                <w:color w:val="000000"/>
              </w:rPr>
              <w:t>Целев</w:t>
            </w:r>
            <w:r>
              <w:rPr>
                <w:b/>
                <w:bCs/>
                <w:color w:val="000000"/>
              </w:rPr>
              <w:t>ые</w:t>
            </w:r>
            <w:r w:rsidRPr="008A48B4">
              <w:rPr>
                <w:b/>
                <w:bCs/>
                <w:color w:val="000000"/>
              </w:rPr>
              <w:t xml:space="preserve"> групп</w:t>
            </w:r>
            <w:r>
              <w:rPr>
                <w:b/>
                <w:bCs/>
                <w:color w:val="000000"/>
              </w:rPr>
              <w:t>ы</w:t>
            </w:r>
            <w:r w:rsidRPr="008A48B4">
              <w:rPr>
                <w:b/>
                <w:bCs/>
                <w:color w:val="000000"/>
              </w:rPr>
              <w:t> 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B4" w:rsidRPr="008A48B4" w:rsidRDefault="008A48B4" w:rsidP="008A48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Итоговая сумма баллов</w:t>
            </w:r>
          </w:p>
          <w:p w:rsidR="008A48B4" w:rsidRPr="008A48B4" w:rsidRDefault="008A48B4" w:rsidP="008A48B4">
            <w:pPr>
              <w:rPr>
                <w:b/>
                <w:bCs/>
                <w:color w:val="000000"/>
              </w:rPr>
            </w:pPr>
            <w:r w:rsidRPr="008A48B4">
              <w:rPr>
                <w:b/>
                <w:bCs/>
                <w:color w:val="000000"/>
              </w:rPr>
              <w:t> </w:t>
            </w:r>
          </w:p>
        </w:tc>
      </w:tr>
      <w:tr w:rsidR="008A48B4" w:rsidRPr="008A48B4" w:rsidTr="0001005D">
        <w:trPr>
          <w:trHeight w:val="792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B4" w:rsidRPr="008A48B4" w:rsidRDefault="008A48B4" w:rsidP="008A48B4">
            <w:pPr>
              <w:rPr>
                <w:b/>
                <w:bCs/>
                <w:color w:val="000000"/>
              </w:rPr>
            </w:pPr>
          </w:p>
        </w:tc>
        <w:tc>
          <w:tcPr>
            <w:tcW w:w="5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B4" w:rsidRPr="008A48B4" w:rsidRDefault="008A48B4" w:rsidP="008A48B4">
            <w:pPr>
              <w:rPr>
                <w:b/>
                <w:bCs/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B4" w:rsidRPr="008A48B4" w:rsidRDefault="008A48B4" w:rsidP="008A48B4">
            <w:pPr>
              <w:jc w:val="center"/>
              <w:rPr>
                <w:b/>
                <w:bCs/>
                <w:color w:val="000000"/>
              </w:rPr>
            </w:pPr>
            <w:r w:rsidRPr="008A48B4">
              <w:rPr>
                <w:b/>
                <w:bCs/>
                <w:color w:val="000000"/>
              </w:rPr>
              <w:t>Органы власти</w:t>
            </w:r>
            <w:r w:rsidRPr="008A48B4">
              <w:rPr>
                <w:b/>
                <w:bCs/>
                <w:color w:val="000000"/>
              </w:rPr>
              <w:br/>
              <w:t>(10 показателей)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B4" w:rsidRPr="008A48B4" w:rsidRDefault="008A48B4" w:rsidP="008A48B4">
            <w:pPr>
              <w:jc w:val="center"/>
              <w:rPr>
                <w:b/>
                <w:bCs/>
                <w:color w:val="000000"/>
              </w:rPr>
            </w:pPr>
            <w:r w:rsidRPr="008A48B4">
              <w:rPr>
                <w:b/>
                <w:bCs/>
                <w:color w:val="000000"/>
              </w:rPr>
              <w:t>Среда для ведения наукоемкого бизнеса</w:t>
            </w:r>
            <w:r w:rsidRPr="008A48B4">
              <w:rPr>
                <w:b/>
                <w:bCs/>
                <w:color w:val="000000"/>
              </w:rPr>
              <w:br/>
              <w:t>(13 показателей)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B4" w:rsidRPr="008A48B4" w:rsidRDefault="008A48B4" w:rsidP="008A48B4">
            <w:pPr>
              <w:jc w:val="center"/>
              <w:rPr>
                <w:b/>
                <w:bCs/>
                <w:color w:val="000000"/>
              </w:rPr>
            </w:pPr>
            <w:r w:rsidRPr="008A48B4">
              <w:rPr>
                <w:b/>
                <w:bCs/>
                <w:color w:val="000000"/>
              </w:rPr>
              <w:t>Среда для работы исследователей</w:t>
            </w:r>
            <w:r w:rsidRPr="008A48B4">
              <w:rPr>
                <w:b/>
                <w:bCs/>
                <w:color w:val="000000"/>
              </w:rPr>
              <w:br/>
              <w:t>(10 показателей)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B4" w:rsidRPr="008A48B4" w:rsidRDefault="008A48B4" w:rsidP="008A48B4">
            <w:pPr>
              <w:rPr>
                <w:b/>
                <w:bCs/>
                <w:color w:val="000000"/>
              </w:rPr>
            </w:pP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62,4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82,1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212,0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82,6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211,7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199,8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198,7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55,2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198,6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59,6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81,1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196,8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51,3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195,0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53,3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193,3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191,6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56,9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175,1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52,7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173,5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46,8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167,0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Кемеровская область-Кузбасс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40,8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162,2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43,1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160,3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57,3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160,1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154,2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150,3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674D62">
              <w:rPr>
                <w:b/>
                <w:bCs/>
                <w:color w:val="000000"/>
              </w:rPr>
              <w:t>-19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58,1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149,1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74D6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18-19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43,4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149,1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45,9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148,9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39,9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146,7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146,2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144,7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142,7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141,6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49,1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140,4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45,2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140,1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45,7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139,7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37,3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139,6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33,4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138,5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41,9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136,1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45,7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135,2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44,2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131,3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38,9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128,6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44,8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127,7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57,5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125,6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46,7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121,7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121,0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44,8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119,9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119,2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  <w:r w:rsidR="00674D62">
              <w:rPr>
                <w:b/>
                <w:bCs/>
                <w:color w:val="000000"/>
              </w:rPr>
              <w:t>-42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49,9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118,9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74D6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41-42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41,2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118,9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117,6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41,4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116,2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50,9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115,2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45,5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112,5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- Югра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111,4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43,3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111,0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36,2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109,7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46,3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106,4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105,8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34,4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105,4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41,3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102,1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39,4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101,8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97,1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47,8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96,3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22,4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95,4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51,9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92,6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44,2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92,6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  <w:r w:rsidR="00674D62">
              <w:rPr>
                <w:b/>
                <w:bCs/>
                <w:color w:val="000000"/>
              </w:rPr>
              <w:t>-61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31,3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89,8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74D6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60-61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89,8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49,1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86,8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85,3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  <w:r w:rsidR="00674D62">
              <w:rPr>
                <w:b/>
                <w:bCs/>
                <w:color w:val="000000"/>
              </w:rPr>
              <w:t>-65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30,8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83,9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74D6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64-65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31,9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83,9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  <w:r w:rsidR="00674D62">
              <w:rPr>
                <w:b/>
                <w:bCs/>
                <w:color w:val="000000"/>
              </w:rPr>
              <w:t>-67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83,7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74D6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66-67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83,7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45,1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79,0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29,8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78,4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76,9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31,7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75,7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39,7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75,6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23,5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73,6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46,2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73,4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15,7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72,4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27,8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68,1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39,3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68,0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27,7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67,9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29,1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67,7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36,6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66,7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33,3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66,2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29,4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62,9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34,4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60,7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39,4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58,3</w:t>
            </w:r>
          </w:p>
        </w:tc>
      </w:tr>
      <w:tr w:rsidR="00684022" w:rsidRPr="008A48B4" w:rsidTr="00264F59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2" w:rsidRDefault="00684022" w:rsidP="00684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11,8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19,3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2" w:rsidRDefault="00684022" w:rsidP="00684022">
            <w:pPr>
              <w:jc w:val="center"/>
            </w:pPr>
            <w:r>
              <w:t>31,2</w:t>
            </w:r>
          </w:p>
        </w:tc>
      </w:tr>
    </w:tbl>
    <w:p w:rsidR="008A48B4" w:rsidRDefault="008A48B4" w:rsidP="008A48B4">
      <w:pPr>
        <w:jc w:val="right"/>
      </w:pPr>
    </w:p>
    <w:p w:rsidR="00264F59" w:rsidRDefault="00264F59" w:rsidP="008A48B4">
      <w:pPr>
        <w:jc w:val="right"/>
      </w:pPr>
    </w:p>
    <w:p w:rsidR="00264F59" w:rsidRDefault="00264F59" w:rsidP="008A48B4">
      <w:pPr>
        <w:jc w:val="right"/>
      </w:pPr>
    </w:p>
    <w:p w:rsidR="00264F59" w:rsidRDefault="00264F59" w:rsidP="008A48B4">
      <w:pPr>
        <w:jc w:val="right"/>
      </w:pPr>
    </w:p>
    <w:p w:rsidR="00264F59" w:rsidRDefault="00264F59" w:rsidP="008A48B4">
      <w:pPr>
        <w:jc w:val="right"/>
      </w:pPr>
    </w:p>
    <w:p w:rsidR="00264F59" w:rsidRDefault="00264F59" w:rsidP="008A48B4">
      <w:pPr>
        <w:jc w:val="right"/>
      </w:pPr>
    </w:p>
    <w:p w:rsidR="00264F59" w:rsidRDefault="00264F59" w:rsidP="008A48B4">
      <w:pPr>
        <w:jc w:val="right"/>
      </w:pPr>
    </w:p>
    <w:p w:rsidR="00264F59" w:rsidRDefault="00264F59" w:rsidP="008A48B4">
      <w:pPr>
        <w:jc w:val="right"/>
      </w:pPr>
    </w:p>
    <w:p w:rsidR="00264F59" w:rsidRDefault="00264F59" w:rsidP="008A48B4">
      <w:pPr>
        <w:jc w:val="right"/>
      </w:pPr>
    </w:p>
    <w:p w:rsidR="00264F59" w:rsidRDefault="00264F59" w:rsidP="008A48B4">
      <w:pPr>
        <w:jc w:val="right"/>
        <w:sectPr w:rsidR="00264F59" w:rsidSect="00F70CB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64F59" w:rsidRDefault="00264F59" w:rsidP="00264F59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Р</w:t>
      </w:r>
      <w:r w:rsidRPr="00264F59">
        <w:rPr>
          <w:b/>
          <w:sz w:val="28"/>
          <w:szCs w:val="28"/>
        </w:rPr>
        <w:t>ейтинг субъектов Российской Федерации по итогам 2022 года</w:t>
      </w:r>
      <w:r w:rsidR="0001005D">
        <w:rPr>
          <w:b/>
          <w:sz w:val="28"/>
          <w:szCs w:val="28"/>
        </w:rPr>
        <w:t xml:space="preserve"> </w:t>
      </w:r>
      <w:r w:rsidR="0001005D">
        <w:rPr>
          <w:b/>
          <w:sz w:val="28"/>
          <w:szCs w:val="28"/>
        </w:rPr>
        <w:br/>
        <w:t>(</w:t>
      </w:r>
      <w:r w:rsidR="0001005D" w:rsidRPr="00264F59">
        <w:rPr>
          <w:rFonts w:eastAsiaTheme="minorHAnsi"/>
          <w:b/>
          <w:sz w:val="28"/>
          <w:szCs w:val="28"/>
          <w:lang w:eastAsia="en-US"/>
        </w:rPr>
        <w:t>Целевая группа:</w:t>
      </w:r>
      <w:r w:rsidR="0001005D" w:rsidRPr="0001005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1005D" w:rsidRPr="00264F59">
        <w:rPr>
          <w:rFonts w:eastAsiaTheme="minorHAnsi"/>
          <w:b/>
          <w:sz w:val="28"/>
          <w:szCs w:val="28"/>
          <w:lang w:eastAsia="en-US"/>
        </w:rPr>
        <w:t>Органы власти</w:t>
      </w:r>
      <w:r w:rsidR="0001005D" w:rsidRPr="0001005D">
        <w:rPr>
          <w:rFonts w:eastAsiaTheme="minorHAnsi"/>
          <w:b/>
          <w:sz w:val="28"/>
          <w:szCs w:val="28"/>
          <w:lang w:eastAsia="en-US"/>
        </w:rPr>
        <w:t>)</w:t>
      </w:r>
    </w:p>
    <w:p w:rsidR="0001005D" w:rsidRPr="0001005D" w:rsidRDefault="0001005D" w:rsidP="00264F59">
      <w:pPr>
        <w:jc w:val="center"/>
        <w:rPr>
          <w:b/>
          <w:sz w:val="28"/>
          <w:szCs w:val="28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36"/>
        <w:gridCol w:w="3969"/>
      </w:tblGrid>
      <w:tr w:rsidR="00264F59" w:rsidRPr="00264F59" w:rsidTr="0001005D">
        <w:trPr>
          <w:trHeight w:val="540"/>
          <w:tblHeader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4F59" w:rsidRPr="00264F59" w:rsidRDefault="00264F59" w:rsidP="00264F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</w:t>
            </w:r>
            <w:r w:rsidRPr="00264F59">
              <w:rPr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64F59" w:rsidRPr="00264F59" w:rsidRDefault="00264F59" w:rsidP="00264F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Субъект Российской Федерации</w:t>
            </w:r>
            <w:r w:rsidRPr="00264F59">
              <w:rPr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64F59" w:rsidRPr="00264F59" w:rsidRDefault="00264F59" w:rsidP="00264F59">
            <w:pPr>
              <w:jc w:val="center"/>
              <w:rPr>
                <w:b/>
                <w:bCs/>
                <w:color w:val="000000"/>
              </w:rPr>
            </w:pPr>
            <w:r w:rsidRPr="00264F59">
              <w:rPr>
                <w:b/>
                <w:bCs/>
                <w:color w:val="000000"/>
              </w:rPr>
              <w:t>Целевая группа: Органы власти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674D62">
              <w:rPr>
                <w:b/>
                <w:bCs/>
                <w:color w:val="000000"/>
              </w:rPr>
              <w:t>-2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63,0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674D62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63,0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62,4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60,2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59,6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59,0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58,1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57,5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57,3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56,9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55,2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53,3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52,7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51,9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51,6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51,3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51,0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50,9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50,7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50,4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50,2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49,9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674D62">
              <w:rPr>
                <w:b/>
                <w:bCs/>
                <w:color w:val="000000"/>
              </w:rPr>
              <w:t>-24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49,1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674D62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23-24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49,1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47,8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46,8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46,7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46,3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46,2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45,9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45,7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45,7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45,5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45,2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45,1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45,0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  <w:r w:rsidR="00674D62">
              <w:rPr>
                <w:b/>
                <w:bCs/>
                <w:color w:val="000000"/>
              </w:rPr>
              <w:t>-38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44,8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674D62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37-38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44,8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674D62">
              <w:rPr>
                <w:b/>
                <w:bCs/>
                <w:color w:val="000000"/>
              </w:rPr>
              <w:t>-40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44,2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674D62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39-40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44,2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43,4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43,3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43,1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41,9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41,4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41,3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41,2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41,1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Кемеровская область-Кузбасс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40,8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40,6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40,3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40,0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39,9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39,7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39,4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674D62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39,4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39,3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38,9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37,3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36,6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36,2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- Югра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36,0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  <w:r w:rsidR="00674D62">
              <w:rPr>
                <w:b/>
                <w:bCs/>
                <w:color w:val="000000"/>
              </w:rPr>
              <w:t>-64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35,0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674D62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63-64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35,0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  <w:r w:rsidR="00931BD1">
              <w:rPr>
                <w:b/>
                <w:bCs/>
                <w:color w:val="000000"/>
              </w:rPr>
              <w:t>-66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34,4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65-66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34,4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33,4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33,3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32,5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31,9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31,7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31,3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30,8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30,3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  <w:r w:rsidR="00931BD1">
              <w:rPr>
                <w:b/>
                <w:bCs/>
                <w:color w:val="000000"/>
              </w:rPr>
              <w:t>-76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30,2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75-76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30,2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29,8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29,4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29,1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27,8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27,7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23,5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22,4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15,7</w:t>
            </w:r>
          </w:p>
        </w:tc>
      </w:tr>
      <w:tr w:rsidR="00471DA1" w:rsidRPr="00264F59" w:rsidTr="00264F59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11,8</w:t>
            </w:r>
          </w:p>
        </w:tc>
      </w:tr>
    </w:tbl>
    <w:p w:rsidR="0001005D" w:rsidRDefault="0001005D" w:rsidP="0001005D">
      <w:pPr>
        <w:jc w:val="both"/>
        <w:rPr>
          <w:rFonts w:ascii="Arial Narrow" w:hAnsi="Arial Narrow"/>
          <w:szCs w:val="28"/>
        </w:rPr>
      </w:pPr>
    </w:p>
    <w:p w:rsidR="0001005D" w:rsidRDefault="0001005D" w:rsidP="0001005D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ascii="Arial Narrow" w:hAnsi="Arial Narrow"/>
          <w:szCs w:val="28"/>
        </w:rPr>
        <w:br w:type="page"/>
      </w:r>
      <w:r>
        <w:rPr>
          <w:b/>
          <w:sz w:val="28"/>
          <w:szCs w:val="28"/>
        </w:rPr>
        <w:lastRenderedPageBreak/>
        <w:t>Р</w:t>
      </w:r>
      <w:r w:rsidRPr="00264F59">
        <w:rPr>
          <w:b/>
          <w:sz w:val="28"/>
          <w:szCs w:val="28"/>
        </w:rPr>
        <w:t>ейтинг субъектов Российской Федерации по итогам 2022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(</w:t>
      </w:r>
      <w:r w:rsidRPr="00264F59">
        <w:rPr>
          <w:rFonts w:eastAsiaTheme="minorHAnsi"/>
          <w:b/>
          <w:sz w:val="28"/>
          <w:szCs w:val="28"/>
          <w:lang w:eastAsia="en-US"/>
        </w:rPr>
        <w:t>Целевая группа:</w:t>
      </w:r>
      <w:r w:rsidRPr="0001005D">
        <w:rPr>
          <w:rFonts w:eastAsiaTheme="minorHAnsi"/>
          <w:b/>
          <w:sz w:val="28"/>
          <w:szCs w:val="28"/>
          <w:lang w:eastAsia="en-US"/>
        </w:rPr>
        <w:t xml:space="preserve"> Среда для ведения наукоемкого бизнеса)</w:t>
      </w:r>
    </w:p>
    <w:p w:rsidR="0001005D" w:rsidRPr="0001005D" w:rsidRDefault="0001005D" w:rsidP="0001005D">
      <w:pPr>
        <w:jc w:val="center"/>
        <w:rPr>
          <w:b/>
          <w:sz w:val="28"/>
          <w:szCs w:val="28"/>
        </w:rPr>
      </w:pPr>
    </w:p>
    <w:tbl>
      <w:tblPr>
        <w:tblW w:w="9650" w:type="dxa"/>
        <w:tblInd w:w="-572" w:type="dxa"/>
        <w:tblLook w:val="04A0" w:firstRow="1" w:lastRow="0" w:firstColumn="1" w:lastColumn="0" w:noHBand="0" w:noVBand="1"/>
      </w:tblPr>
      <w:tblGrid>
        <w:gridCol w:w="1123"/>
        <w:gridCol w:w="3697"/>
        <w:gridCol w:w="4830"/>
      </w:tblGrid>
      <w:tr w:rsidR="0001005D" w:rsidTr="0001005D">
        <w:trPr>
          <w:trHeight w:val="765"/>
          <w:tblHeader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5D" w:rsidRDefault="000100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5D" w:rsidRDefault="000100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Субъект Российской Федерации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5D" w:rsidRDefault="000100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группа: Среда для ведения наукоемкого бизнеса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82,6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82,1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81,1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77,1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76,0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75,8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73,6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70,6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67,5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66,3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65,7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65,0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63,5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60,3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59,9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59,7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58,6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57,9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57,1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56,5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Кемеровская область-Кузбасс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56,2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55,5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54,3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53,8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51,8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50,9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50,5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49,7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49,5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48,6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48,5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48,1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48,0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47,2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47,0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46,7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46,0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41,4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40,7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40,4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39,8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39,7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37,5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36,2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36,1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35,8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35,4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35,3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34,5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  <w:r w:rsidR="00931BD1">
              <w:rPr>
                <w:b/>
                <w:bCs/>
                <w:color w:val="000000"/>
              </w:rPr>
              <w:t>-51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34,2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50-51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34,2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- Югра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33,3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33,2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32,8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30,5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30,4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30,3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30,2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  <w:r w:rsidR="00931BD1">
              <w:rPr>
                <w:b/>
                <w:bCs/>
                <w:color w:val="000000"/>
              </w:rPr>
              <w:t>-60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28,7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59-60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28,7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28,2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27,6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27,1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  <w:r w:rsidR="00931BD1">
              <w:rPr>
                <w:b/>
                <w:bCs/>
                <w:color w:val="000000"/>
              </w:rPr>
              <w:t>-65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25,1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64-65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25,1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25,0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24,6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24,3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23,9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23,8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22,6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22,4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22,3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21,9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20,9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19,3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17,1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16,9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16,0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14,1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12,6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11,8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11,2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10,6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8,5</w:t>
            </w:r>
          </w:p>
        </w:tc>
      </w:tr>
    </w:tbl>
    <w:p w:rsidR="00264F59" w:rsidRDefault="00264F59" w:rsidP="0001005D">
      <w:pPr>
        <w:jc w:val="right"/>
      </w:pPr>
    </w:p>
    <w:p w:rsidR="0001005D" w:rsidRDefault="0001005D" w:rsidP="0001005D">
      <w:pPr>
        <w:jc w:val="both"/>
        <w:rPr>
          <w:rFonts w:ascii="Arial Narrow" w:hAnsi="Arial Narrow"/>
          <w:szCs w:val="28"/>
        </w:rPr>
      </w:pPr>
    </w:p>
    <w:p w:rsidR="0001005D" w:rsidRDefault="0001005D" w:rsidP="0001005D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ascii="Arial Narrow" w:hAnsi="Arial Narrow"/>
          <w:szCs w:val="28"/>
        </w:rPr>
        <w:br w:type="page"/>
      </w:r>
      <w:r>
        <w:rPr>
          <w:b/>
          <w:sz w:val="28"/>
          <w:szCs w:val="28"/>
        </w:rPr>
        <w:lastRenderedPageBreak/>
        <w:t>Р</w:t>
      </w:r>
      <w:r w:rsidRPr="00264F59">
        <w:rPr>
          <w:b/>
          <w:sz w:val="28"/>
          <w:szCs w:val="28"/>
        </w:rPr>
        <w:t>ейтинг субъектов Российской Федерации по итогам 2022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(</w:t>
      </w:r>
      <w:r w:rsidRPr="00264F59">
        <w:rPr>
          <w:rFonts w:eastAsiaTheme="minorHAnsi"/>
          <w:b/>
          <w:sz w:val="28"/>
          <w:szCs w:val="28"/>
          <w:lang w:eastAsia="en-US"/>
        </w:rPr>
        <w:t>Целевая группа:</w:t>
      </w:r>
      <w:r w:rsidRPr="0001005D">
        <w:rPr>
          <w:rFonts w:eastAsiaTheme="minorHAnsi"/>
          <w:b/>
          <w:sz w:val="28"/>
          <w:szCs w:val="28"/>
          <w:lang w:eastAsia="en-US"/>
        </w:rPr>
        <w:t xml:space="preserve"> Среда для работы исследователей)</w:t>
      </w:r>
    </w:p>
    <w:p w:rsidR="0001005D" w:rsidRDefault="0001005D" w:rsidP="0001005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9650" w:type="dxa"/>
        <w:tblInd w:w="-289" w:type="dxa"/>
        <w:tblLook w:val="04A0" w:firstRow="1" w:lastRow="0" w:firstColumn="1" w:lastColumn="0" w:noHBand="0" w:noVBand="1"/>
      </w:tblPr>
      <w:tblGrid>
        <w:gridCol w:w="1123"/>
        <w:gridCol w:w="3839"/>
        <w:gridCol w:w="4688"/>
      </w:tblGrid>
      <w:tr w:rsidR="0001005D" w:rsidTr="003969AE">
        <w:trPr>
          <w:trHeight w:val="765"/>
          <w:tblHeader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5D" w:rsidRDefault="0001005D" w:rsidP="000100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5D" w:rsidRDefault="000100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Субъект Российской Федерации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5D" w:rsidRDefault="000100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группа: Среда для работы исследователей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70,0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69,3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68,9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67,5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67,4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67,2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66,7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Кемеровская область-Кузбасс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65,1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61,1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57,0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56,8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56,1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56,0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55,6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52,8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52,7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52,5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51,0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50,7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49,0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47,3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="00931BD1">
              <w:rPr>
                <w:b/>
                <w:bCs/>
                <w:color w:val="000000"/>
              </w:rPr>
              <w:t>-23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47,2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22-23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47,2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47,0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931BD1">
              <w:rPr>
                <w:b/>
                <w:bCs/>
                <w:color w:val="000000"/>
              </w:rPr>
              <w:t>-26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46,2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25-26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46,2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46,0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43,2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43,2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43,1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42,5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42,3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- Югра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42,2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41,4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41,0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40,5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38,5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38,3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38,0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36,2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36,0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34,1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33,9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33,7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33,6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33,5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33,2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  <w:r w:rsidR="00931BD1">
              <w:rPr>
                <w:b/>
                <w:bCs/>
                <w:color w:val="000000"/>
              </w:rPr>
              <w:t>-49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31,9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48-49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31,9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31,6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  <w:r w:rsidR="00931BD1">
              <w:rPr>
                <w:b/>
                <w:bCs/>
                <w:color w:val="000000"/>
              </w:rPr>
              <w:t>-52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30,5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51-52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30,5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29,0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28,6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28,3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27,1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  <w:r w:rsidR="00931BD1">
              <w:rPr>
                <w:b/>
                <w:bCs/>
                <w:color w:val="000000"/>
              </w:rPr>
              <w:t>-58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25,9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57-58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25,9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23,6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23,3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23,2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23,1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  <w:r w:rsidR="00931BD1">
              <w:rPr>
                <w:b/>
                <w:bCs/>
                <w:color w:val="000000"/>
              </w:rPr>
              <w:t>-64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23,0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63-64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23,0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23,0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  <w:r w:rsidR="00931BD1">
              <w:rPr>
                <w:b/>
                <w:bCs/>
                <w:color w:val="000000"/>
              </w:rPr>
              <w:t>-67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21,1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66-67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21,1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20,9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20,3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20,2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18,3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  <w:r w:rsidR="00931BD1">
              <w:rPr>
                <w:b/>
                <w:bCs/>
                <w:color w:val="000000"/>
              </w:rPr>
              <w:t>-73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18,1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931BD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72-73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18,1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16,1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15,7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15,3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14,6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13,6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13,1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12,6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11,2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10,8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5,2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2,8</w:t>
            </w:r>
          </w:p>
        </w:tc>
      </w:tr>
      <w:tr w:rsidR="00471DA1" w:rsidTr="0001005D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1" w:rsidRDefault="00471DA1" w:rsidP="0047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1" w:rsidRDefault="00471DA1" w:rsidP="00471DA1">
            <w:pPr>
              <w:jc w:val="center"/>
            </w:pPr>
            <w:r>
              <w:t>0,1</w:t>
            </w:r>
          </w:p>
        </w:tc>
      </w:tr>
    </w:tbl>
    <w:p w:rsidR="008609C5" w:rsidRPr="00F70CB4" w:rsidRDefault="008609C5" w:rsidP="00C1628B">
      <w:pPr>
        <w:jc w:val="center"/>
      </w:pPr>
    </w:p>
    <w:sectPr w:rsidR="008609C5" w:rsidRPr="00F70CB4" w:rsidSect="00264F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B4"/>
    <w:rsid w:val="0001005D"/>
    <w:rsid w:val="00057A7C"/>
    <w:rsid w:val="00264F59"/>
    <w:rsid w:val="003969AE"/>
    <w:rsid w:val="003F2FCF"/>
    <w:rsid w:val="00471DA1"/>
    <w:rsid w:val="00674D62"/>
    <w:rsid w:val="00684022"/>
    <w:rsid w:val="008609C5"/>
    <w:rsid w:val="008A48B4"/>
    <w:rsid w:val="00931BD1"/>
    <w:rsid w:val="009A4273"/>
    <w:rsid w:val="00C1628B"/>
    <w:rsid w:val="00DC603E"/>
    <w:rsid w:val="00DD7992"/>
    <w:rsid w:val="00ED19F2"/>
    <w:rsid w:val="00F60835"/>
    <w:rsid w:val="00F70CB4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81FFE-A4C3-4F1F-A4C2-03B1315D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6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05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 Алексей Юрьевич</dc:creator>
  <cp:keywords/>
  <dc:description/>
  <cp:lastModifiedBy>Булатикова Анна Сергеевна</cp:lastModifiedBy>
  <cp:revision>9</cp:revision>
  <cp:lastPrinted>2023-11-21T07:12:00Z</cp:lastPrinted>
  <dcterms:created xsi:type="dcterms:W3CDTF">2023-11-28T10:06:00Z</dcterms:created>
  <dcterms:modified xsi:type="dcterms:W3CDTF">2023-12-15T12:49:00Z</dcterms:modified>
</cp:coreProperties>
</file>