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B8" w:rsidRPr="008A4AB8" w:rsidRDefault="008A4AB8" w:rsidP="008A4AB8">
      <w:pPr>
        <w:pStyle w:val="ConsPlusNormal"/>
        <w:ind w:firstLine="709"/>
        <w:jc w:val="center"/>
        <w:rPr>
          <w:rFonts w:ascii="Times New Roman" w:hAnsi="Times New Roman" w:cs="Times New Roman"/>
          <w:b/>
          <w:sz w:val="28"/>
          <w:szCs w:val="28"/>
        </w:rPr>
      </w:pPr>
      <w:r w:rsidRPr="008A4AB8">
        <w:rPr>
          <w:rFonts w:ascii="Times New Roman" w:hAnsi="Times New Roman" w:cs="Times New Roman"/>
          <w:b/>
          <w:sz w:val="28"/>
          <w:szCs w:val="28"/>
        </w:rPr>
        <w:t>Полномочия Министерства науки и высшего образования</w:t>
      </w:r>
    </w:p>
    <w:p w:rsidR="008A4AB8" w:rsidRDefault="008A4AB8" w:rsidP="008A4AB8">
      <w:pPr>
        <w:pStyle w:val="ConsPlusNormal"/>
        <w:ind w:firstLine="709"/>
        <w:jc w:val="center"/>
        <w:rPr>
          <w:rFonts w:ascii="Times New Roman" w:hAnsi="Times New Roman" w:cs="Times New Roman"/>
          <w:b/>
          <w:sz w:val="28"/>
          <w:szCs w:val="28"/>
        </w:rPr>
      </w:pPr>
      <w:r w:rsidRPr="008A4AB8">
        <w:rPr>
          <w:rFonts w:ascii="Times New Roman" w:hAnsi="Times New Roman" w:cs="Times New Roman"/>
          <w:b/>
          <w:sz w:val="28"/>
          <w:szCs w:val="28"/>
        </w:rPr>
        <w:t>Российской Федерации</w:t>
      </w:r>
    </w:p>
    <w:p w:rsidR="008A4AB8" w:rsidRPr="008A4AB8" w:rsidRDefault="008A4AB8" w:rsidP="008A4AB8">
      <w:pPr>
        <w:pStyle w:val="ConsPlusNormal"/>
        <w:ind w:firstLine="709"/>
        <w:jc w:val="center"/>
        <w:rPr>
          <w:rFonts w:ascii="Times New Roman" w:hAnsi="Times New Roman" w:cs="Times New Roman"/>
          <w:b/>
          <w:sz w:val="28"/>
          <w:szCs w:val="28"/>
        </w:rPr>
      </w:pPr>
    </w:p>
    <w:p w:rsidR="00622EE3" w:rsidRPr="00460167" w:rsidRDefault="00622EE3" w:rsidP="00747A8D">
      <w:pPr>
        <w:pStyle w:val="ConsPlusNormal"/>
        <w:spacing w:line="360" w:lineRule="auto"/>
        <w:ind w:firstLine="709"/>
        <w:jc w:val="both"/>
        <w:rPr>
          <w:rFonts w:ascii="Times New Roman" w:hAnsi="Times New Roman" w:cs="Times New Roman"/>
          <w:sz w:val="28"/>
          <w:szCs w:val="28"/>
        </w:rPr>
      </w:pPr>
      <w:r w:rsidRPr="00460167">
        <w:rPr>
          <w:rFonts w:ascii="Times New Roman" w:hAnsi="Times New Roman" w:cs="Times New Roman"/>
          <w:sz w:val="28"/>
          <w:szCs w:val="28"/>
        </w:rPr>
        <w:t xml:space="preserve">В соответствии с пунктом 4 Положения о Министерстве науки </w:t>
      </w:r>
      <w:r w:rsidR="00747A8D" w:rsidRPr="00460167">
        <w:rPr>
          <w:rFonts w:ascii="Times New Roman" w:hAnsi="Times New Roman" w:cs="Times New Roman"/>
          <w:sz w:val="28"/>
          <w:szCs w:val="28"/>
        </w:rPr>
        <w:br/>
      </w:r>
      <w:r w:rsidRPr="00460167">
        <w:rPr>
          <w:rFonts w:ascii="Times New Roman" w:hAnsi="Times New Roman" w:cs="Times New Roman"/>
          <w:sz w:val="28"/>
          <w:szCs w:val="28"/>
        </w:rPr>
        <w:t xml:space="preserve">и высшего образования Российской Федерации, утвержденного постановлением Правительства Российской Федерации от 15 июня 2018 г. </w:t>
      </w:r>
      <w:r w:rsidR="00747A8D" w:rsidRPr="00460167">
        <w:rPr>
          <w:rFonts w:ascii="Times New Roman" w:hAnsi="Times New Roman" w:cs="Times New Roman"/>
          <w:sz w:val="28"/>
          <w:szCs w:val="28"/>
        </w:rPr>
        <w:br/>
      </w:r>
      <w:r w:rsidRPr="00460167">
        <w:rPr>
          <w:rFonts w:ascii="Times New Roman" w:hAnsi="Times New Roman" w:cs="Times New Roman"/>
          <w:sz w:val="28"/>
          <w:szCs w:val="28"/>
        </w:rPr>
        <w:t>№ 682</w:t>
      </w:r>
      <w:r w:rsidR="00B8159A">
        <w:rPr>
          <w:rFonts w:ascii="Times New Roman" w:hAnsi="Times New Roman" w:cs="Times New Roman"/>
          <w:sz w:val="28"/>
          <w:szCs w:val="28"/>
        </w:rPr>
        <w:t>,</w:t>
      </w:r>
      <w:r w:rsidRPr="00460167">
        <w:rPr>
          <w:rFonts w:ascii="Times New Roman" w:hAnsi="Times New Roman" w:cs="Times New Roman"/>
          <w:sz w:val="28"/>
          <w:szCs w:val="28"/>
        </w:rPr>
        <w:t xml:space="preserve"> Министерство науки и высшего образования Российской Федерации осуществляет следующие полномочия: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Министерство науки и высшего образования Российской Федерации осуществляет следующие полномочия: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деятельности Высшей аттестационной комиссии при Министерстве науки и высшего образования Российской Федерации, </w:t>
      </w:r>
      <w:r w:rsidR="0001526F">
        <w:rPr>
          <w:rFonts w:ascii="Times New Roman" w:hAnsi="Times New Roman" w:cs="Times New Roman"/>
          <w:sz w:val="28"/>
          <w:szCs w:val="28"/>
        </w:rPr>
        <w:br/>
      </w:r>
      <w:r>
        <w:rPr>
          <w:rFonts w:ascii="Times New Roman" w:hAnsi="Times New Roman" w:cs="Times New Roman"/>
          <w:sz w:val="28"/>
          <w:szCs w:val="28"/>
        </w:rPr>
        <w:t>а также проект плана работы и прогнозные показатели деятельности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на основании и во исполнение </w:t>
      </w:r>
      <w:r w:rsidRPr="00753AD9">
        <w:rPr>
          <w:rFonts w:ascii="Times New Roman" w:hAnsi="Times New Roman" w:cs="Times New Roman"/>
          <w:sz w:val="28"/>
          <w:szCs w:val="28"/>
        </w:rPr>
        <w:t>Конституции</w:t>
      </w:r>
      <w:r>
        <w:rPr>
          <w:rFonts w:ascii="Times New Roman" w:hAnsi="Times New Roman" w:cs="Times New Roman"/>
          <w:sz w:val="28"/>
          <w:szCs w:val="28"/>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принимает следующие нормативные правовые акты:</w:t>
      </w:r>
    </w:p>
    <w:p w:rsidR="007D3198" w:rsidRDefault="00753AD9" w:rsidP="007D31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перечни </w:t>
      </w:r>
      <w:r w:rsidR="007D3198">
        <w:rPr>
          <w:rFonts w:ascii="Times New Roman" w:hAnsi="Times New Roman" w:cs="Times New Roman"/>
          <w:sz w:val="28"/>
          <w:szCs w:val="28"/>
        </w:rPr>
        <w:t xml:space="preserve">специальностей и направлений подготовки высшего образования по программам </w:t>
      </w:r>
      <w:proofErr w:type="spellStart"/>
      <w:r w:rsidR="007D3198">
        <w:rPr>
          <w:rFonts w:ascii="Times New Roman" w:hAnsi="Times New Roman" w:cs="Times New Roman"/>
          <w:sz w:val="28"/>
          <w:szCs w:val="28"/>
        </w:rPr>
        <w:t>бакалавриата</w:t>
      </w:r>
      <w:proofErr w:type="spellEnd"/>
      <w:r w:rsidR="007D3198">
        <w:rPr>
          <w:rFonts w:ascii="Times New Roman" w:hAnsi="Times New Roman" w:cs="Times New Roman"/>
          <w:sz w:val="28"/>
          <w:szCs w:val="28"/>
        </w:rPr>
        <w:t xml:space="preserve">, программам </w:t>
      </w:r>
      <w:proofErr w:type="spellStart"/>
      <w:r w:rsidR="007D3198">
        <w:rPr>
          <w:rFonts w:ascii="Times New Roman" w:hAnsi="Times New Roman" w:cs="Times New Roman"/>
          <w:sz w:val="28"/>
          <w:szCs w:val="28"/>
        </w:rPr>
        <w:t>специалитета</w:t>
      </w:r>
      <w:proofErr w:type="spellEnd"/>
      <w:r w:rsidR="007D3198">
        <w:rPr>
          <w:rFonts w:ascii="Times New Roman" w:hAnsi="Times New Roman" w:cs="Times New Roman"/>
          <w:sz w:val="28"/>
          <w:szCs w:val="28"/>
        </w:rPr>
        <w:t xml:space="preserve">, программам магистратуры, программам ординатуры и программам </w:t>
      </w:r>
      <w:proofErr w:type="spellStart"/>
      <w:r w:rsidR="007D3198">
        <w:rPr>
          <w:rFonts w:ascii="Times New Roman" w:hAnsi="Times New Roman" w:cs="Times New Roman"/>
          <w:sz w:val="28"/>
          <w:szCs w:val="28"/>
        </w:rPr>
        <w:t>ассистентуры</w:t>
      </w:r>
      <w:proofErr w:type="spellEnd"/>
      <w:r w:rsidR="007D3198">
        <w:rPr>
          <w:rFonts w:ascii="Times New Roman" w:hAnsi="Times New Roman" w:cs="Times New Roman"/>
          <w:sz w:val="28"/>
          <w:szCs w:val="28"/>
        </w:rPr>
        <w:t>-стажировки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w:t>
      </w:r>
    </w:p>
    <w:p w:rsidR="00753AD9" w:rsidRDefault="00753AD9" w:rsidP="007D31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 о соответствии </w:t>
      </w:r>
      <w:r w:rsidR="007D3198">
        <w:rPr>
          <w:rFonts w:ascii="Times New Roman" w:hAnsi="Times New Roman" w:cs="Times New Roman"/>
          <w:sz w:val="28"/>
          <w:szCs w:val="28"/>
        </w:rPr>
        <w:t xml:space="preserve">отдельных специальностей и направлений подготовки высшего образования по программам </w:t>
      </w:r>
      <w:proofErr w:type="spellStart"/>
      <w:r w:rsidR="007D3198">
        <w:rPr>
          <w:rFonts w:ascii="Times New Roman" w:hAnsi="Times New Roman" w:cs="Times New Roman"/>
          <w:sz w:val="28"/>
          <w:szCs w:val="28"/>
        </w:rPr>
        <w:t>бакалавриата</w:t>
      </w:r>
      <w:proofErr w:type="spellEnd"/>
      <w:r w:rsidR="007D3198">
        <w:rPr>
          <w:rFonts w:ascii="Times New Roman" w:hAnsi="Times New Roman" w:cs="Times New Roman"/>
          <w:sz w:val="28"/>
          <w:szCs w:val="28"/>
        </w:rPr>
        <w:t xml:space="preserve">, </w:t>
      </w:r>
      <w:r w:rsidR="007D3198">
        <w:rPr>
          <w:rFonts w:ascii="Times New Roman" w:hAnsi="Times New Roman" w:cs="Times New Roman"/>
          <w:sz w:val="28"/>
          <w:szCs w:val="28"/>
        </w:rPr>
        <w:lastRenderedPageBreak/>
        <w:t xml:space="preserve">программам </w:t>
      </w:r>
      <w:proofErr w:type="spellStart"/>
      <w:r w:rsidR="007D3198">
        <w:rPr>
          <w:rFonts w:ascii="Times New Roman" w:hAnsi="Times New Roman" w:cs="Times New Roman"/>
          <w:sz w:val="28"/>
          <w:szCs w:val="28"/>
        </w:rPr>
        <w:t>специалитета</w:t>
      </w:r>
      <w:proofErr w:type="spellEnd"/>
      <w:r w:rsidR="007D3198">
        <w:rPr>
          <w:rFonts w:ascii="Times New Roman" w:hAnsi="Times New Roman" w:cs="Times New Roman"/>
          <w:sz w:val="28"/>
          <w:szCs w:val="28"/>
        </w:rPr>
        <w:t xml:space="preserve">, программам магистратуры, программам ординатуры, программам </w:t>
      </w:r>
      <w:proofErr w:type="spellStart"/>
      <w:r w:rsidR="007D3198">
        <w:rPr>
          <w:rFonts w:ascii="Times New Roman" w:hAnsi="Times New Roman" w:cs="Times New Roman"/>
          <w:sz w:val="28"/>
          <w:szCs w:val="28"/>
        </w:rPr>
        <w:t>ассистентуры</w:t>
      </w:r>
      <w:proofErr w:type="spellEnd"/>
      <w:r w:rsidR="007D3198">
        <w:rPr>
          <w:rFonts w:ascii="Times New Roman" w:hAnsi="Times New Roman" w:cs="Times New Roman"/>
          <w:sz w:val="28"/>
          <w:szCs w:val="28"/>
        </w:rPr>
        <w:t xml:space="preserve">-стажировки, указанных в новых перечнях специальностей и направлений подготовки высшего образования по программам </w:t>
      </w:r>
      <w:proofErr w:type="spellStart"/>
      <w:r w:rsidR="007D3198">
        <w:rPr>
          <w:rFonts w:ascii="Times New Roman" w:hAnsi="Times New Roman" w:cs="Times New Roman"/>
          <w:sz w:val="28"/>
          <w:szCs w:val="28"/>
        </w:rPr>
        <w:t>бакалавриата</w:t>
      </w:r>
      <w:proofErr w:type="spellEnd"/>
      <w:r w:rsidR="007D3198">
        <w:rPr>
          <w:rFonts w:ascii="Times New Roman" w:hAnsi="Times New Roman" w:cs="Times New Roman"/>
          <w:sz w:val="28"/>
          <w:szCs w:val="28"/>
        </w:rPr>
        <w:t xml:space="preserve">, программам </w:t>
      </w:r>
      <w:proofErr w:type="spellStart"/>
      <w:r w:rsidR="007D3198">
        <w:rPr>
          <w:rFonts w:ascii="Times New Roman" w:hAnsi="Times New Roman" w:cs="Times New Roman"/>
          <w:sz w:val="28"/>
          <w:szCs w:val="28"/>
        </w:rPr>
        <w:t>специалитета</w:t>
      </w:r>
      <w:proofErr w:type="spellEnd"/>
      <w:r w:rsidR="007D3198">
        <w:rPr>
          <w:rFonts w:ascii="Times New Roman" w:hAnsi="Times New Roman" w:cs="Times New Roman"/>
          <w:sz w:val="28"/>
          <w:szCs w:val="28"/>
        </w:rPr>
        <w:t xml:space="preserve">, программам магистратуры, программам ординатуры, программам </w:t>
      </w:r>
      <w:proofErr w:type="spellStart"/>
      <w:r w:rsidR="007D3198">
        <w:rPr>
          <w:rFonts w:ascii="Times New Roman" w:hAnsi="Times New Roman" w:cs="Times New Roman"/>
          <w:sz w:val="28"/>
          <w:szCs w:val="28"/>
        </w:rPr>
        <w:t>ассистентуры</w:t>
      </w:r>
      <w:proofErr w:type="spellEnd"/>
      <w:r w:rsidR="007D3198">
        <w:rPr>
          <w:rFonts w:ascii="Times New Roman" w:hAnsi="Times New Roman" w:cs="Times New Roman"/>
          <w:sz w:val="28"/>
          <w:szCs w:val="28"/>
        </w:rPr>
        <w:t>-стажировки, специальностям и направлениям подготовки высшего образования, указанным в предыдущих соответствующих перечнях специальностей и направлений подготовки высшего образования;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 перечень специальностей и направлений подготовки высшего образования, реализация образовательных программ по которым </w:t>
      </w:r>
      <w:r w:rsidR="0001526F">
        <w:rPr>
          <w:rFonts w:ascii="Times New Roman" w:hAnsi="Times New Roman" w:cs="Times New Roman"/>
          <w:sz w:val="28"/>
          <w:szCs w:val="28"/>
        </w:rPr>
        <w:br/>
      </w:r>
      <w:r>
        <w:rPr>
          <w:rFonts w:ascii="Times New Roman" w:hAnsi="Times New Roman" w:cs="Times New Roman"/>
          <w:sz w:val="28"/>
          <w:szCs w:val="28"/>
        </w:rPr>
        <w:t>не допускается с применением исключительно электронного обучения, дистанционных образовательных технологий;</w:t>
      </w:r>
    </w:p>
    <w:p w:rsidR="00FB0AEB" w:rsidRDefault="00FB0AEB" w:rsidP="00FB0AEB">
      <w:pPr>
        <w:pStyle w:val="ConsPlusNormal"/>
        <w:spacing w:line="360" w:lineRule="auto"/>
        <w:ind w:firstLine="709"/>
        <w:jc w:val="both"/>
        <w:rPr>
          <w:rFonts w:ascii="Times New Roman" w:hAnsi="Times New Roman" w:cs="Times New Roman"/>
          <w:sz w:val="28"/>
          <w:szCs w:val="28"/>
        </w:rPr>
      </w:pPr>
      <w:r w:rsidRPr="00FB0AEB">
        <w:rPr>
          <w:rFonts w:ascii="Times New Roman" w:hAnsi="Times New Roman" w:cs="Times New Roman"/>
          <w:sz w:val="28"/>
          <w:szCs w:val="28"/>
        </w:rPr>
        <w:t xml:space="preserve">4.2.4. утратил </w:t>
      </w:r>
      <w:r>
        <w:rPr>
          <w:rFonts w:ascii="Times New Roman" w:hAnsi="Times New Roman" w:cs="Times New Roman"/>
          <w:sz w:val="28"/>
          <w:szCs w:val="28"/>
        </w:rPr>
        <w:t>силу с 1 сентября 2021 года</w:t>
      </w:r>
      <w:r w:rsidRPr="00FB0AEB">
        <w:rPr>
          <w:rFonts w:ascii="Times New Roman" w:hAnsi="Times New Roman" w:cs="Times New Roman"/>
          <w:sz w:val="28"/>
          <w:szCs w:val="28"/>
        </w:rPr>
        <w:t xml:space="preserve"> - постановление Правительства Российской Федерации от 19 июня 2021 г. №</w:t>
      </w:r>
      <w:r>
        <w:rPr>
          <w:rFonts w:ascii="Times New Roman" w:hAnsi="Times New Roman" w:cs="Times New Roman"/>
          <w:sz w:val="28"/>
          <w:szCs w:val="28"/>
        </w:rPr>
        <w:t xml:space="preserve"> 941;</w:t>
      </w:r>
    </w:p>
    <w:p w:rsidR="007D3198" w:rsidRPr="007D3198" w:rsidRDefault="00753AD9" w:rsidP="007D3198">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D3198">
        <w:rPr>
          <w:rFonts w:ascii="Times New Roman" w:eastAsia="Times New Roman" w:hAnsi="Times New Roman" w:cs="Times New Roman"/>
          <w:sz w:val="28"/>
          <w:szCs w:val="28"/>
          <w:lang w:eastAsia="ru-RU"/>
        </w:rPr>
        <w:t xml:space="preserve">4.2.5. порядок </w:t>
      </w:r>
      <w:r w:rsidR="007D3198" w:rsidRPr="007D3198">
        <w:rPr>
          <w:rFonts w:ascii="Times New Roman" w:eastAsia="Times New Roman" w:hAnsi="Times New Roman" w:cs="Times New Roman"/>
          <w:sz w:val="28"/>
          <w:szCs w:val="28"/>
          <w:lang w:eastAsia="ru-RU"/>
        </w:rPr>
        <w:t xml:space="preserve">организации и осуществления образовательной деятельности по образовательным программам высшего образования - программам </w:t>
      </w:r>
      <w:proofErr w:type="spellStart"/>
      <w:r w:rsidR="007D3198" w:rsidRPr="007D3198">
        <w:rPr>
          <w:rFonts w:ascii="Times New Roman" w:eastAsia="Times New Roman" w:hAnsi="Times New Roman" w:cs="Times New Roman"/>
          <w:sz w:val="28"/>
          <w:szCs w:val="28"/>
          <w:lang w:eastAsia="ru-RU"/>
        </w:rPr>
        <w:t>бакалавриата</w:t>
      </w:r>
      <w:proofErr w:type="spellEnd"/>
      <w:r w:rsidR="007D3198" w:rsidRPr="007D3198">
        <w:rPr>
          <w:rFonts w:ascii="Times New Roman" w:eastAsia="Times New Roman" w:hAnsi="Times New Roman" w:cs="Times New Roman"/>
          <w:sz w:val="28"/>
          <w:szCs w:val="28"/>
          <w:lang w:eastAsia="ru-RU"/>
        </w:rPr>
        <w:t xml:space="preserve">, программам </w:t>
      </w:r>
      <w:proofErr w:type="spellStart"/>
      <w:r w:rsidR="007D3198" w:rsidRPr="007D3198">
        <w:rPr>
          <w:rFonts w:ascii="Times New Roman" w:eastAsia="Times New Roman" w:hAnsi="Times New Roman" w:cs="Times New Roman"/>
          <w:sz w:val="28"/>
          <w:szCs w:val="28"/>
          <w:lang w:eastAsia="ru-RU"/>
        </w:rPr>
        <w:t>специалитета</w:t>
      </w:r>
      <w:proofErr w:type="spellEnd"/>
      <w:r w:rsidR="007D3198" w:rsidRPr="007D3198">
        <w:rPr>
          <w:rFonts w:ascii="Times New Roman" w:eastAsia="Times New Roman" w:hAnsi="Times New Roman" w:cs="Times New Roman"/>
          <w:sz w:val="28"/>
          <w:szCs w:val="28"/>
          <w:lang w:eastAsia="ru-RU"/>
        </w:rPr>
        <w:t>, программам магистратуры, программам ординатуры;</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организации и осуществления образовательной деятельности по дополнительным профессиональным программам </w:t>
      </w:r>
      <w:r w:rsidR="0001526F">
        <w:rPr>
          <w:rFonts w:ascii="Times New Roman" w:hAnsi="Times New Roman" w:cs="Times New Roman"/>
          <w:sz w:val="28"/>
          <w:szCs w:val="28"/>
        </w:rPr>
        <w:br/>
      </w:r>
      <w:r>
        <w:rPr>
          <w:rFonts w:ascii="Times New Roman" w:hAnsi="Times New Roman" w:cs="Times New Roman"/>
          <w:sz w:val="28"/>
          <w:szCs w:val="28"/>
        </w:rPr>
        <w:t>(по согласованию с Министерством просвещения Российской Федерации);</w:t>
      </w:r>
    </w:p>
    <w:p w:rsidR="00FB0AEB" w:rsidRDefault="00FB0AEB" w:rsidP="00FB0AE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 утратил силу с 1 сентября 2021 года - </w:t>
      </w:r>
      <w:r w:rsidRPr="00FB0AEB">
        <w:rPr>
          <w:rFonts w:ascii="Times New Roman" w:hAnsi="Times New Roman" w:cs="Times New Roman"/>
          <w:sz w:val="28"/>
          <w:szCs w:val="28"/>
        </w:rPr>
        <w:t>постановление Правительства Российской Федерации от 19 июня 2021 г. №</w:t>
      </w:r>
      <w:r>
        <w:rPr>
          <w:rFonts w:ascii="Times New Roman" w:hAnsi="Times New Roman" w:cs="Times New Roman"/>
          <w:sz w:val="28"/>
          <w:szCs w:val="28"/>
        </w:rPr>
        <w:t xml:space="preserve"> 941;</w:t>
      </w:r>
    </w:p>
    <w:p w:rsidR="007D3198" w:rsidRDefault="00753AD9" w:rsidP="007D31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4.2.8. </w:t>
      </w:r>
      <w:r w:rsidRPr="00753AD9">
        <w:rPr>
          <w:rFonts w:ascii="Times New Roman" w:hAnsi="Times New Roman" w:cs="Times New Roman"/>
          <w:sz w:val="28"/>
          <w:szCs w:val="28"/>
        </w:rPr>
        <w:t>положение</w:t>
      </w:r>
      <w:r>
        <w:rPr>
          <w:rFonts w:ascii="Times New Roman" w:hAnsi="Times New Roman" w:cs="Times New Roman"/>
          <w:sz w:val="28"/>
          <w:szCs w:val="28"/>
        </w:rPr>
        <w:t xml:space="preserve"> о практической подготовке обучающихся </w:t>
      </w:r>
      <w:r w:rsidR="0001526F">
        <w:rPr>
          <w:rFonts w:ascii="Times New Roman" w:hAnsi="Times New Roman" w:cs="Times New Roman"/>
          <w:sz w:val="28"/>
          <w:szCs w:val="28"/>
        </w:rPr>
        <w:br/>
      </w:r>
      <w:r>
        <w:rPr>
          <w:rFonts w:ascii="Times New Roman" w:hAnsi="Times New Roman" w:cs="Times New Roman"/>
          <w:sz w:val="28"/>
          <w:szCs w:val="28"/>
        </w:rPr>
        <w:t xml:space="preserve">и примерная </w:t>
      </w:r>
      <w:r w:rsidRPr="00753AD9">
        <w:rPr>
          <w:rFonts w:ascii="Times New Roman" w:hAnsi="Times New Roman" w:cs="Times New Roman"/>
          <w:sz w:val="28"/>
          <w:szCs w:val="28"/>
        </w:rPr>
        <w:t>форма</w:t>
      </w:r>
      <w:r>
        <w:rPr>
          <w:rFonts w:ascii="Times New Roman" w:hAnsi="Times New Roman" w:cs="Times New Roman"/>
          <w:sz w:val="28"/>
          <w:szCs w:val="28"/>
        </w:rPr>
        <w:t xml:space="preserve"> </w:t>
      </w:r>
      <w:r w:rsidR="007D3198">
        <w:rPr>
          <w:rFonts w:ascii="Times New Roman" w:hAnsi="Times New Roman" w:cs="Times New Roman"/>
          <w:sz w:val="28"/>
          <w:szCs w:val="28"/>
        </w:rPr>
        <w:t>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(совместно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4.2.9. </w:t>
      </w:r>
      <w:r w:rsidRPr="00753AD9">
        <w:rPr>
          <w:rFonts w:ascii="Times New Roman" w:hAnsi="Times New Roman" w:cs="Times New Roman"/>
          <w:sz w:val="28"/>
          <w:szCs w:val="28"/>
        </w:rPr>
        <w:t>типовые положения</w:t>
      </w:r>
      <w:r>
        <w:rPr>
          <w:rFonts w:ascii="Times New Roman" w:hAnsi="Times New Roman" w:cs="Times New Roman"/>
          <w:sz w:val="28"/>
          <w:szCs w:val="28"/>
        </w:rPr>
        <w:t xml:space="preserve"> об учебно-методических объединениях </w:t>
      </w:r>
      <w:r w:rsidR="0001526F">
        <w:rPr>
          <w:rFonts w:ascii="Times New Roman" w:hAnsi="Times New Roman" w:cs="Times New Roman"/>
          <w:sz w:val="28"/>
          <w:szCs w:val="28"/>
        </w:rPr>
        <w:br/>
      </w:r>
      <w:r>
        <w:rPr>
          <w:rFonts w:ascii="Times New Roman" w:hAnsi="Times New Roman" w:cs="Times New Roman"/>
          <w:sz w:val="28"/>
          <w:szCs w:val="28"/>
        </w:rPr>
        <w:lastRenderedPageBreak/>
        <w:t>в установленной сфере ведения;</w:t>
      </w:r>
    </w:p>
    <w:p w:rsidR="007D3198" w:rsidRDefault="00753AD9" w:rsidP="007D319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4.2.10. </w:t>
      </w:r>
      <w:r w:rsidR="007D3198">
        <w:rPr>
          <w:rFonts w:ascii="Times New Roman" w:hAnsi="Times New Roman" w:cs="Times New Roman"/>
          <w:sz w:val="28"/>
          <w:szCs w:val="28"/>
        </w:rPr>
        <w:t>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порядок реализации инновационных проектов и программ)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4.2.11.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федеральных инновационных площадок </w:t>
      </w:r>
      <w:r w:rsidR="0001526F">
        <w:rPr>
          <w:rFonts w:ascii="Times New Roman" w:hAnsi="Times New Roman" w:cs="Times New Roman"/>
          <w:sz w:val="28"/>
          <w:szCs w:val="28"/>
        </w:rPr>
        <w:br/>
      </w:r>
      <w:r>
        <w:rPr>
          <w:rFonts w:ascii="Times New Roman" w:hAnsi="Times New Roman" w:cs="Times New Roman"/>
          <w:sz w:val="28"/>
          <w:szCs w:val="28"/>
        </w:rPr>
        <w:t>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4.2.12.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показателей, критерии и периодичность оценки эффективности реализации программ развития национальных исследовательских университетов;</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4.2.14. </w:t>
      </w:r>
      <w:r w:rsidRPr="00753AD9">
        <w:rPr>
          <w:rFonts w:ascii="Times New Roman" w:hAnsi="Times New Roman" w:cs="Times New Roman"/>
          <w:sz w:val="28"/>
          <w:szCs w:val="28"/>
        </w:rPr>
        <w:t>показатели</w:t>
      </w:r>
      <w:r>
        <w:rPr>
          <w:rFonts w:ascii="Times New Roman" w:hAnsi="Times New Roman" w:cs="Times New Roman"/>
          <w:sz w:val="28"/>
          <w:szCs w:val="28"/>
        </w:rPr>
        <w:t xml:space="preserve"> деятельности образовательной организации высшего образования, подлежащей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4.2.15. </w:t>
      </w:r>
      <w:r w:rsidRPr="00753AD9">
        <w:rPr>
          <w:rFonts w:ascii="Times New Roman" w:hAnsi="Times New Roman" w:cs="Times New Roman"/>
          <w:sz w:val="28"/>
          <w:szCs w:val="28"/>
        </w:rPr>
        <w:t>показатели</w:t>
      </w:r>
      <w:r>
        <w:rPr>
          <w:rFonts w:ascii="Times New Roman" w:hAnsi="Times New Roman" w:cs="Times New Roman"/>
          <w:sz w:val="28"/>
          <w:szCs w:val="28"/>
        </w:rPr>
        <w:t xml:space="preserve"> деятельности организации дополнительного профессионального образования, подлежащей </w:t>
      </w:r>
      <w:proofErr w:type="spellStart"/>
      <w:r>
        <w:rPr>
          <w:rFonts w:ascii="Times New Roman" w:hAnsi="Times New Roman" w:cs="Times New Roman"/>
          <w:sz w:val="28"/>
          <w:szCs w:val="28"/>
        </w:rPr>
        <w:t>самообследованию</w:t>
      </w:r>
      <w:proofErr w:type="spellEnd"/>
      <w:r>
        <w:rPr>
          <w:rFonts w:ascii="Times New Roman" w:hAnsi="Times New Roman" w:cs="Times New Roman"/>
          <w:sz w:val="28"/>
          <w:szCs w:val="28"/>
        </w:rPr>
        <w:t xml:space="preserve">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4.2.16.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проведения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образовательной организацией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4.2.17. образцы студенческого билета и зачетной книжки для студентов (курсантов), осваивающих программы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программы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программы магистратуры;</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4.2.18.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и основания предоставления обучающимся академического отпуска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4.2.19. случаи и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перехода обучающихся с платного обучения на бесплатное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4.2.20.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w:t>
      </w:r>
      <w:proofErr w:type="gramStart"/>
      <w:r>
        <w:rPr>
          <w:rFonts w:ascii="Times New Roman" w:hAnsi="Times New Roman" w:cs="Times New Roman"/>
          <w:sz w:val="28"/>
          <w:szCs w:val="28"/>
        </w:rPr>
        <w:t>перевода</w:t>
      </w:r>
      <w:proofErr w:type="gramEnd"/>
      <w:r>
        <w:rPr>
          <w:rFonts w:ascii="Times New Roman" w:hAnsi="Times New Roman" w:cs="Times New Roman"/>
          <w:sz w:val="28"/>
          <w:szCs w:val="28"/>
        </w:rPr>
        <w:t xml:space="preserve"> обучающегося в другую образовательную организацию, реализующую образовательную программу высшего </w:t>
      </w:r>
      <w:r>
        <w:rPr>
          <w:rFonts w:ascii="Times New Roman" w:hAnsi="Times New Roman" w:cs="Times New Roman"/>
          <w:sz w:val="28"/>
          <w:szCs w:val="28"/>
        </w:rPr>
        <w:lastRenderedPageBreak/>
        <w:t>образования соответствующего уровня;</w:t>
      </w:r>
    </w:p>
    <w:p w:rsidR="00753AD9" w:rsidRDefault="00753AD9" w:rsidP="000105D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4.2.21. </w:t>
      </w:r>
      <w:r w:rsidR="000105DE">
        <w:rPr>
          <w:rFonts w:ascii="Times New Roman" w:hAnsi="Times New Roman" w:cs="Times New Roman"/>
          <w:sz w:val="28"/>
          <w:szCs w:val="28"/>
        </w:rPr>
        <w:t xml:space="preserve">порядок и условия осуществления перевода лиц, обучающихся по образовательным программам высшего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государственной аккредитации полностью или </w:t>
      </w:r>
      <w:r w:rsidR="000105DE">
        <w:rPr>
          <w:rFonts w:ascii="Times New Roman" w:hAnsi="Times New Roman" w:cs="Times New Roman"/>
          <w:sz w:val="28"/>
          <w:szCs w:val="28"/>
        </w:rPr>
        <w:br/>
        <w:t>в отношении отдельных уровней образования, укрупненных групп специальностей и направлений подготовки;</w:t>
      </w:r>
    </w:p>
    <w:p w:rsidR="00FB0AEB" w:rsidRDefault="00FB0AEB" w:rsidP="00FB0AEB">
      <w:pPr>
        <w:pStyle w:val="ConsPlusNormal"/>
        <w:spacing w:line="360" w:lineRule="auto"/>
        <w:ind w:firstLine="709"/>
        <w:jc w:val="both"/>
        <w:rPr>
          <w:rFonts w:ascii="Times New Roman" w:hAnsi="Times New Roman" w:cs="Times New Roman"/>
          <w:sz w:val="28"/>
          <w:szCs w:val="28"/>
        </w:rPr>
      </w:pPr>
      <w:r w:rsidRPr="00FB0AEB">
        <w:rPr>
          <w:rFonts w:ascii="Times New Roman" w:hAnsi="Times New Roman" w:cs="Times New Roman"/>
          <w:sz w:val="28"/>
          <w:szCs w:val="28"/>
        </w:rPr>
        <w:t>4.2.22. утра</w:t>
      </w:r>
      <w:r>
        <w:rPr>
          <w:rFonts w:ascii="Times New Roman" w:hAnsi="Times New Roman" w:cs="Times New Roman"/>
          <w:sz w:val="28"/>
          <w:szCs w:val="28"/>
        </w:rPr>
        <w:t>тил силу с 1 сентября 2021 года</w:t>
      </w:r>
      <w:r w:rsidRPr="00FB0AEB">
        <w:rPr>
          <w:rFonts w:ascii="Times New Roman" w:hAnsi="Times New Roman" w:cs="Times New Roman"/>
          <w:sz w:val="28"/>
          <w:szCs w:val="28"/>
        </w:rPr>
        <w:t xml:space="preserve"> - постановление Правительства Российской Федерации от 19 июня 2021 г. № 941;</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4.2.23.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а также </w:t>
      </w:r>
      <w:r w:rsidRPr="00753AD9">
        <w:rPr>
          <w:rFonts w:ascii="Times New Roman" w:hAnsi="Times New Roman" w:cs="Times New Roman"/>
          <w:sz w:val="28"/>
          <w:szCs w:val="28"/>
        </w:rPr>
        <w:t>требования</w:t>
      </w:r>
      <w:r>
        <w:rPr>
          <w:rFonts w:ascii="Times New Roman" w:hAnsi="Times New Roman" w:cs="Times New Roman"/>
          <w:sz w:val="28"/>
          <w:szCs w:val="28"/>
        </w:rPr>
        <w:t xml:space="preserve"> к студентам, обучающимся по очной форме обучения за счет бюджетных ассигнований федерального бюджета, которым назначается государственная академическая стипендия;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4.2.24.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назначения государственных стипендий аспирантам, ординаторам, ассистентам-стажерам, обучающимся по очной форме обучения за счет бюджетных ассигнований федерального бюджета;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4.2.25.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выплаты стипендий слушателям подготовительных отделений федеральных государственных образовательных организаций </w:t>
      </w:r>
      <w:r>
        <w:rPr>
          <w:rFonts w:ascii="Times New Roman" w:hAnsi="Times New Roman" w:cs="Times New Roman"/>
          <w:sz w:val="28"/>
          <w:szCs w:val="28"/>
        </w:rPr>
        <w:lastRenderedPageBreak/>
        <w:t>высшего образования, обучающимся за счет бюджетных ассигнований федерального бюджета;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4.2.26.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применения к обучающимся и снятия с обучающихся мер дисциплинарного взыскания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4.2.27.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предоставления педагогическим работникам длительного отпуска сроком до одного года (по согласованию </w:t>
      </w:r>
      <w:r w:rsidR="0001526F">
        <w:rPr>
          <w:rFonts w:ascii="Times New Roman" w:hAnsi="Times New Roman" w:cs="Times New Roman"/>
          <w:sz w:val="28"/>
          <w:szCs w:val="28"/>
        </w:rPr>
        <w:br/>
      </w:r>
      <w:r>
        <w:rPr>
          <w:rFonts w:ascii="Times New Roman" w:hAnsi="Times New Roman" w:cs="Times New Roman"/>
          <w:sz w:val="28"/>
          <w:szCs w:val="28"/>
        </w:rPr>
        <w:t>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4.2.28. </w:t>
      </w:r>
      <w:r w:rsidRPr="00753AD9">
        <w:rPr>
          <w:rFonts w:ascii="Times New Roman" w:hAnsi="Times New Roman" w:cs="Times New Roman"/>
          <w:sz w:val="28"/>
          <w:szCs w:val="28"/>
        </w:rPr>
        <w:t>особенности</w:t>
      </w:r>
      <w:r>
        <w:rPr>
          <w:rFonts w:ascii="Times New Roman" w:hAnsi="Times New Roman" w:cs="Times New Roman"/>
          <w:sz w:val="28"/>
          <w:szCs w:val="28"/>
        </w:rPr>
        <w:t xml:space="preserve"> режима рабочего времени и времени отдыха педагогических работников организаций, осуществляющих образовательную деятельность,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4.2.29. примерные </w:t>
      </w:r>
      <w:r w:rsidRPr="00753AD9">
        <w:rPr>
          <w:rFonts w:ascii="Times New Roman" w:hAnsi="Times New Roman" w:cs="Times New Roman"/>
          <w:sz w:val="28"/>
          <w:szCs w:val="28"/>
        </w:rPr>
        <w:t>формы</w:t>
      </w:r>
      <w:r>
        <w:rPr>
          <w:rFonts w:ascii="Times New Roman" w:hAnsi="Times New Roman" w:cs="Times New Roman"/>
          <w:sz w:val="28"/>
          <w:szCs w:val="28"/>
        </w:rPr>
        <w:t xml:space="preserve"> договоров о высшем образовании;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4.2.30. примерная форма договора о дополнительном профессиональном образовании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4.2.31.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или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вправе подать заявления одновременно, и количество специальностей и направлений подготовки, </w:t>
      </w:r>
      <w:r w:rsidR="0001526F">
        <w:rPr>
          <w:rFonts w:ascii="Times New Roman" w:hAnsi="Times New Roman" w:cs="Times New Roman"/>
          <w:sz w:val="28"/>
          <w:szCs w:val="28"/>
        </w:rPr>
        <w:br/>
      </w:r>
      <w:r>
        <w:rPr>
          <w:rFonts w:ascii="Times New Roman" w:hAnsi="Times New Roman" w:cs="Times New Roman"/>
          <w:sz w:val="28"/>
          <w:szCs w:val="28"/>
        </w:rPr>
        <w:t>по которым он вправе участвовать в конкурсе);</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4.2.32. особенности проведения вступительных испытаний при приеме на обучение по образовательным программам высшего образования для лиц с ограниченными возможностями здоровья;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4.2.33. перечень категорий граждан, которые поступают на обучение по образовательным программам высшего образования по результатам вступительных испытаний;</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4.2.34. перечень вступительных испытаний при приеме на обучение по образовательным программам высшего образования каждого уровня;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4.2.35.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дополнительных вступительных испытаний при </w:t>
      </w:r>
      <w:r>
        <w:rPr>
          <w:rFonts w:ascii="Times New Roman" w:hAnsi="Times New Roman" w:cs="Times New Roman"/>
          <w:sz w:val="28"/>
          <w:szCs w:val="28"/>
        </w:rPr>
        <w:lastRenderedPageBreak/>
        <w:t>приеме на обучение по образовательным программам высшего образования;</w:t>
      </w:r>
    </w:p>
    <w:p w:rsidR="000105DE" w:rsidRDefault="00753AD9" w:rsidP="000105D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4.2.36. </w:t>
      </w:r>
      <w:r w:rsidR="000105DE" w:rsidRPr="000105DE">
        <w:rPr>
          <w:rFonts w:ascii="Times New Roman" w:eastAsia="Times New Roman" w:hAnsi="Times New Roman" w:cs="Times New Roman"/>
          <w:sz w:val="28"/>
          <w:szCs w:val="28"/>
          <w:lang w:eastAsia="ru-RU"/>
        </w:rPr>
        <w:t xml:space="preserve">формы и порядок проведения государственной итоговой аттестации по образовательным программам высшего образования - программам </w:t>
      </w:r>
      <w:proofErr w:type="spellStart"/>
      <w:r w:rsidR="000105DE" w:rsidRPr="000105DE">
        <w:rPr>
          <w:rFonts w:ascii="Times New Roman" w:eastAsia="Times New Roman" w:hAnsi="Times New Roman" w:cs="Times New Roman"/>
          <w:sz w:val="28"/>
          <w:szCs w:val="28"/>
          <w:lang w:eastAsia="ru-RU"/>
        </w:rPr>
        <w:t>бакалавриата</w:t>
      </w:r>
      <w:proofErr w:type="spellEnd"/>
      <w:r w:rsidR="000105DE" w:rsidRPr="000105DE">
        <w:rPr>
          <w:rFonts w:ascii="Times New Roman" w:eastAsia="Times New Roman" w:hAnsi="Times New Roman" w:cs="Times New Roman"/>
          <w:sz w:val="28"/>
          <w:szCs w:val="28"/>
          <w:lang w:eastAsia="ru-RU"/>
        </w:rPr>
        <w:t xml:space="preserve">, программам </w:t>
      </w:r>
      <w:proofErr w:type="spellStart"/>
      <w:r w:rsidR="000105DE" w:rsidRPr="000105DE">
        <w:rPr>
          <w:rFonts w:ascii="Times New Roman" w:eastAsia="Times New Roman" w:hAnsi="Times New Roman" w:cs="Times New Roman"/>
          <w:sz w:val="28"/>
          <w:szCs w:val="28"/>
          <w:lang w:eastAsia="ru-RU"/>
        </w:rPr>
        <w:t>специалитета</w:t>
      </w:r>
      <w:proofErr w:type="spellEnd"/>
      <w:r w:rsidR="000105DE" w:rsidRPr="000105DE">
        <w:rPr>
          <w:rFonts w:ascii="Times New Roman" w:eastAsia="Times New Roman" w:hAnsi="Times New Roman" w:cs="Times New Roman"/>
          <w:sz w:val="28"/>
          <w:szCs w:val="28"/>
          <w:lang w:eastAsia="ru-RU"/>
        </w:rPr>
        <w:t xml:space="preserve">, программам магистратуры, программам ординатуры, программам </w:t>
      </w:r>
      <w:proofErr w:type="spellStart"/>
      <w:r w:rsidR="000105DE" w:rsidRPr="000105DE">
        <w:rPr>
          <w:rFonts w:ascii="Times New Roman" w:eastAsia="Times New Roman" w:hAnsi="Times New Roman" w:cs="Times New Roman"/>
          <w:sz w:val="28"/>
          <w:szCs w:val="28"/>
          <w:lang w:eastAsia="ru-RU"/>
        </w:rPr>
        <w:t>ассистентуры</w:t>
      </w:r>
      <w:proofErr w:type="spellEnd"/>
      <w:r w:rsidR="000105DE" w:rsidRPr="000105DE">
        <w:rPr>
          <w:rFonts w:ascii="Times New Roman" w:eastAsia="Times New Roman" w:hAnsi="Times New Roman" w:cs="Times New Roman"/>
          <w:sz w:val="28"/>
          <w:szCs w:val="28"/>
          <w:lang w:eastAsia="ru-RU"/>
        </w:rPr>
        <w:t xml:space="preserve">-стажировки (включая требования к использованию средств обучения </w:t>
      </w:r>
      <w:r w:rsidR="001E09F3">
        <w:rPr>
          <w:rFonts w:ascii="Times New Roman" w:eastAsia="Times New Roman" w:hAnsi="Times New Roman" w:cs="Times New Roman"/>
          <w:sz w:val="28"/>
          <w:szCs w:val="28"/>
          <w:lang w:eastAsia="ru-RU"/>
        </w:rPr>
        <w:br/>
      </w:r>
      <w:r w:rsidR="000105DE" w:rsidRPr="000105DE">
        <w:rPr>
          <w:rFonts w:ascii="Times New Roman" w:eastAsia="Times New Roman" w:hAnsi="Times New Roman" w:cs="Times New Roman"/>
          <w:sz w:val="28"/>
          <w:szCs w:val="28"/>
          <w:lang w:eastAsia="ru-RU"/>
        </w:rPr>
        <w:t xml:space="preserve">и воспитания, средств связи при проведении государственной итоговой аттестации, требования, предъявляемые к лицам, привлекаемым </w:t>
      </w:r>
      <w:r w:rsidR="001E09F3">
        <w:rPr>
          <w:rFonts w:ascii="Times New Roman" w:eastAsia="Times New Roman" w:hAnsi="Times New Roman" w:cs="Times New Roman"/>
          <w:sz w:val="28"/>
          <w:szCs w:val="28"/>
          <w:lang w:eastAsia="ru-RU"/>
        </w:rPr>
        <w:br/>
      </w:r>
      <w:r w:rsidR="000105DE" w:rsidRPr="000105DE">
        <w:rPr>
          <w:rFonts w:ascii="Times New Roman" w:eastAsia="Times New Roman" w:hAnsi="Times New Roman" w:cs="Times New Roman"/>
          <w:sz w:val="28"/>
          <w:szCs w:val="28"/>
          <w:lang w:eastAsia="ru-RU"/>
        </w:rPr>
        <w:t xml:space="preserve">к проведению государственной итоговой аттестации, порядок подачи </w:t>
      </w:r>
      <w:r w:rsidR="001E09F3">
        <w:rPr>
          <w:rFonts w:ascii="Times New Roman" w:eastAsia="Times New Roman" w:hAnsi="Times New Roman" w:cs="Times New Roman"/>
          <w:sz w:val="28"/>
          <w:szCs w:val="28"/>
          <w:lang w:eastAsia="ru-RU"/>
        </w:rPr>
        <w:br/>
      </w:r>
      <w:r w:rsidR="000105DE" w:rsidRPr="000105DE">
        <w:rPr>
          <w:rFonts w:ascii="Times New Roman" w:eastAsia="Times New Roman" w:hAnsi="Times New Roman" w:cs="Times New Roman"/>
          <w:sz w:val="28"/>
          <w:szCs w:val="28"/>
          <w:lang w:eastAsia="ru-RU"/>
        </w:rPr>
        <w:t>и рассмотрения апелляций, изменения и (или) аннулирования результатов государственной итоговой аттестации);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4.2.37. </w:t>
      </w:r>
      <w:r w:rsidRPr="00753AD9">
        <w:rPr>
          <w:rFonts w:ascii="Times New Roman" w:hAnsi="Times New Roman" w:cs="Times New Roman"/>
          <w:sz w:val="28"/>
          <w:szCs w:val="28"/>
        </w:rPr>
        <w:t>образцы</w:t>
      </w:r>
      <w:r>
        <w:rPr>
          <w:rFonts w:ascii="Times New Roman" w:hAnsi="Times New Roman" w:cs="Times New Roman"/>
          <w:sz w:val="28"/>
          <w:szCs w:val="28"/>
        </w:rPr>
        <w:t xml:space="preserve"> документов об образовании и о квалификации </w:t>
      </w:r>
      <w:r w:rsidR="001E09F3">
        <w:rPr>
          <w:rFonts w:ascii="Times New Roman" w:hAnsi="Times New Roman" w:cs="Times New Roman"/>
          <w:sz w:val="28"/>
          <w:szCs w:val="28"/>
        </w:rPr>
        <w:br/>
      </w:r>
      <w:r>
        <w:rPr>
          <w:rFonts w:ascii="Times New Roman" w:hAnsi="Times New Roman" w:cs="Times New Roman"/>
          <w:sz w:val="28"/>
          <w:szCs w:val="28"/>
        </w:rPr>
        <w:t xml:space="preserve">(за исключением образцов дипломов о среднем профессиональном образовании, об окончании ординатуры или </w:t>
      </w:r>
      <w:proofErr w:type="spellStart"/>
      <w:r>
        <w:rPr>
          <w:rFonts w:ascii="Times New Roman" w:hAnsi="Times New Roman" w:cs="Times New Roman"/>
          <w:sz w:val="28"/>
          <w:szCs w:val="28"/>
        </w:rPr>
        <w:t>ассистентуры</w:t>
      </w:r>
      <w:proofErr w:type="spellEnd"/>
      <w:r>
        <w:rPr>
          <w:rFonts w:ascii="Times New Roman" w:hAnsi="Times New Roman" w:cs="Times New Roman"/>
          <w:sz w:val="28"/>
          <w:szCs w:val="28"/>
        </w:rPr>
        <w:t xml:space="preserve">-стажировки) </w:t>
      </w:r>
      <w:r w:rsidR="001E09F3">
        <w:rPr>
          <w:rFonts w:ascii="Times New Roman" w:hAnsi="Times New Roman" w:cs="Times New Roman"/>
          <w:sz w:val="28"/>
          <w:szCs w:val="28"/>
        </w:rPr>
        <w:br/>
      </w:r>
      <w:r>
        <w:rPr>
          <w:rFonts w:ascii="Times New Roman" w:hAnsi="Times New Roman" w:cs="Times New Roman"/>
          <w:sz w:val="28"/>
          <w:szCs w:val="28"/>
        </w:rPr>
        <w:t xml:space="preserve">и приложений к ним, </w:t>
      </w:r>
      <w:r w:rsidRPr="00753AD9">
        <w:rPr>
          <w:rFonts w:ascii="Times New Roman" w:hAnsi="Times New Roman" w:cs="Times New Roman"/>
          <w:sz w:val="28"/>
          <w:szCs w:val="28"/>
        </w:rPr>
        <w:t>описание</w:t>
      </w:r>
      <w:r>
        <w:rPr>
          <w:rFonts w:ascii="Times New Roman" w:hAnsi="Times New Roman" w:cs="Times New Roman"/>
          <w:sz w:val="28"/>
          <w:szCs w:val="28"/>
        </w:rPr>
        <w:t xml:space="preserve"> указанных документов и приложений,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заполнения, учета и выдачи указанных документов и их дубликатов;</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4.2.38. федеральные государственные образовательные стандарты высшего образования;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4.2.39. федеральные государственные образовательные </w:t>
      </w:r>
      <w:r w:rsidRPr="00753AD9">
        <w:rPr>
          <w:rFonts w:ascii="Times New Roman" w:hAnsi="Times New Roman" w:cs="Times New Roman"/>
          <w:sz w:val="28"/>
          <w:szCs w:val="28"/>
        </w:rPr>
        <w:t>стандарты</w:t>
      </w:r>
      <w:r>
        <w:rPr>
          <w:rFonts w:ascii="Times New Roman" w:hAnsi="Times New Roman" w:cs="Times New Roman"/>
          <w:sz w:val="28"/>
          <w:szCs w:val="28"/>
        </w:rPr>
        <w:t xml:space="preserve"> высшего образования по специальностям и направлениям подготовки, включенным в укрупненные группы специальностей и направлений подготовки "Образование и педагогические науки" (по согласованию </w:t>
      </w:r>
      <w:r w:rsidR="001E09F3">
        <w:rPr>
          <w:rFonts w:ascii="Times New Roman" w:hAnsi="Times New Roman" w:cs="Times New Roman"/>
          <w:sz w:val="28"/>
          <w:szCs w:val="28"/>
        </w:rPr>
        <w:br/>
      </w:r>
      <w:r>
        <w:rPr>
          <w:rFonts w:ascii="Times New Roman" w:hAnsi="Times New Roman" w:cs="Times New Roman"/>
          <w:sz w:val="28"/>
          <w:szCs w:val="28"/>
        </w:rPr>
        <w:t>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4.2.40. федеральные государственные образовательные </w:t>
      </w:r>
      <w:r w:rsidRPr="00753AD9">
        <w:rPr>
          <w:rFonts w:ascii="Times New Roman" w:hAnsi="Times New Roman" w:cs="Times New Roman"/>
          <w:sz w:val="28"/>
          <w:szCs w:val="28"/>
        </w:rPr>
        <w:t>стандарты</w:t>
      </w:r>
      <w:r>
        <w:rPr>
          <w:rFonts w:ascii="Times New Roman" w:hAnsi="Times New Roman" w:cs="Times New Roman"/>
          <w:sz w:val="28"/>
          <w:szCs w:val="28"/>
        </w:rPr>
        <w:t xml:space="preserve"> по программам ординатуры (по согласованию с Министерством здравоохранения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4.2.41. федеральные государственные образовательные </w:t>
      </w:r>
      <w:r w:rsidRPr="00753AD9">
        <w:rPr>
          <w:rFonts w:ascii="Times New Roman" w:hAnsi="Times New Roman" w:cs="Times New Roman"/>
          <w:sz w:val="28"/>
          <w:szCs w:val="28"/>
        </w:rPr>
        <w:t>стандарты</w:t>
      </w:r>
      <w:r>
        <w:rPr>
          <w:rFonts w:ascii="Times New Roman" w:hAnsi="Times New Roman" w:cs="Times New Roman"/>
          <w:sz w:val="28"/>
          <w:szCs w:val="28"/>
        </w:rPr>
        <w:t xml:space="preserve"> по программам </w:t>
      </w:r>
      <w:proofErr w:type="spellStart"/>
      <w:r>
        <w:rPr>
          <w:rFonts w:ascii="Times New Roman" w:hAnsi="Times New Roman" w:cs="Times New Roman"/>
          <w:sz w:val="28"/>
          <w:szCs w:val="28"/>
        </w:rPr>
        <w:t>ассистентуры</w:t>
      </w:r>
      <w:proofErr w:type="spellEnd"/>
      <w:r>
        <w:rPr>
          <w:rFonts w:ascii="Times New Roman" w:hAnsi="Times New Roman" w:cs="Times New Roman"/>
          <w:sz w:val="28"/>
          <w:szCs w:val="28"/>
        </w:rPr>
        <w:t>-стажировки (по согласованию с Министерством культуры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4.2.42. федеральные государственные образовательные стандарты по образовательным программам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(по согласованию с Министерством транспорта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4.2.43.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и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этих организаций;</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4.2.44.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проведения олимпиад школьников (включая установление </w:t>
      </w:r>
      <w:r w:rsidRPr="00753AD9">
        <w:rPr>
          <w:rFonts w:ascii="Times New Roman" w:hAnsi="Times New Roman" w:cs="Times New Roman"/>
          <w:sz w:val="28"/>
          <w:szCs w:val="28"/>
        </w:rPr>
        <w:t>перечня</w:t>
      </w:r>
      <w:r>
        <w:rPr>
          <w:rFonts w:ascii="Times New Roman" w:hAnsi="Times New Roman" w:cs="Times New Roman"/>
          <w:sz w:val="28"/>
          <w:szCs w:val="28"/>
        </w:rPr>
        <w:t xml:space="preserve"> и уровней олимпиад школьников, в том числе </w:t>
      </w:r>
      <w:r w:rsidRPr="00753AD9">
        <w:rPr>
          <w:rFonts w:ascii="Times New Roman" w:hAnsi="Times New Roman" w:cs="Times New Roman"/>
          <w:sz w:val="28"/>
          <w:szCs w:val="28"/>
        </w:rPr>
        <w:t>критериев</w:t>
      </w:r>
      <w:r>
        <w:rPr>
          <w:rFonts w:ascii="Times New Roman" w:hAnsi="Times New Roman" w:cs="Times New Roman"/>
          <w:sz w:val="28"/>
          <w:szCs w:val="28"/>
        </w:rPr>
        <w:t xml:space="preserve"> определения уровней указанных олимпиад, образцов дипломов победителей и призеров олимпиад школьников, порядка предоставления особых прав победителям и призерам олимпиад школьников при приеме </w:t>
      </w:r>
      <w:r w:rsidR="001E09F3">
        <w:rPr>
          <w:rFonts w:ascii="Times New Roman" w:hAnsi="Times New Roman" w:cs="Times New Roman"/>
          <w:sz w:val="28"/>
          <w:szCs w:val="28"/>
        </w:rPr>
        <w:br/>
      </w:r>
      <w:r>
        <w:rPr>
          <w:rFonts w:ascii="Times New Roman" w:hAnsi="Times New Roman" w:cs="Times New Roman"/>
          <w:sz w:val="28"/>
          <w:szCs w:val="28"/>
        </w:rPr>
        <w:t xml:space="preserve">в образовательные организации высшего образования на обучение </w:t>
      </w:r>
      <w:r w:rsidR="001E09F3">
        <w:rPr>
          <w:rFonts w:ascii="Times New Roman" w:hAnsi="Times New Roman" w:cs="Times New Roman"/>
          <w:sz w:val="28"/>
          <w:szCs w:val="28"/>
        </w:rPr>
        <w:br/>
      </w:r>
      <w:r>
        <w:rPr>
          <w:rFonts w:ascii="Times New Roman" w:hAnsi="Times New Roman" w:cs="Times New Roman"/>
          <w:sz w:val="28"/>
          <w:szCs w:val="28"/>
        </w:rPr>
        <w:t xml:space="preserve">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w:t>
      </w:r>
      <w:r w:rsidR="001E09F3">
        <w:rPr>
          <w:rFonts w:ascii="Times New Roman" w:hAnsi="Times New Roman" w:cs="Times New Roman"/>
          <w:sz w:val="28"/>
          <w:szCs w:val="28"/>
        </w:rPr>
        <w:br/>
      </w:r>
      <w:r>
        <w:rPr>
          <w:rFonts w:ascii="Times New Roman" w:hAnsi="Times New Roman" w:cs="Times New Roman"/>
          <w:sz w:val="28"/>
          <w:szCs w:val="28"/>
        </w:rPr>
        <w:t>по специальностям и (или) направлениям подготовки, соответствующим профилю олимпиады школьников) (по согласованию с Министерством просвещения Российской Федерации);</w:t>
      </w:r>
    </w:p>
    <w:p w:rsidR="00FB0AEB" w:rsidRDefault="00FB0AEB" w:rsidP="00FB0AE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4.2.45 - 4.2.46. утратили силу с 1 июля 2020 года - постановление Правительства Российской Федерации от 25 марта 2020 г. № 334;</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4.2.47.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(по согласованию с Министерством просвещения Российской Федерации, Федеральной службой безопасности Российской Федерации и Федеральной службой по техническому и экспортному контролю);</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4.2.48. порядок отбора иностранных граждан на обучение в пределах </w:t>
      </w:r>
      <w:r w:rsidRPr="00753AD9">
        <w:rPr>
          <w:rFonts w:ascii="Times New Roman" w:hAnsi="Times New Roman" w:cs="Times New Roman"/>
          <w:sz w:val="28"/>
          <w:szCs w:val="28"/>
        </w:rPr>
        <w:lastRenderedPageBreak/>
        <w:t>квоты</w:t>
      </w:r>
      <w:r>
        <w:rPr>
          <w:rFonts w:ascii="Times New Roman" w:hAnsi="Times New Roman" w:cs="Times New Roman"/>
          <w:sz w:val="28"/>
          <w:szCs w:val="28"/>
        </w:rPr>
        <w:t>, установленной Правительством Российской Федерации, а также предъявляемые к ним требования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4.2.49. </w:t>
      </w:r>
      <w:r w:rsidRPr="00753AD9">
        <w:rPr>
          <w:rFonts w:ascii="Times New Roman" w:hAnsi="Times New Roman" w:cs="Times New Roman"/>
          <w:sz w:val="28"/>
          <w:szCs w:val="28"/>
        </w:rPr>
        <w:t>порядок и критерии</w:t>
      </w:r>
      <w:r>
        <w:rPr>
          <w:rFonts w:ascii="Times New Roman" w:hAnsi="Times New Roman" w:cs="Times New Roman"/>
          <w:sz w:val="28"/>
          <w:szCs w:val="28"/>
        </w:rPr>
        <w:t xml:space="preserve"> отбора федеральных государственных образовательных организаций, на подготовительных отделениях и подготовительных факультетах которых имеют право на обучение иностранные граждане, поступающие в пределах установленной Правительством Российской Федерации квоты,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и перечень указанных образовательных организаций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4.2.50. </w:t>
      </w:r>
      <w:r w:rsidRPr="00753AD9">
        <w:rPr>
          <w:rFonts w:ascii="Times New Roman" w:hAnsi="Times New Roman" w:cs="Times New Roman"/>
          <w:sz w:val="28"/>
          <w:szCs w:val="28"/>
        </w:rPr>
        <w:t>требования</w:t>
      </w:r>
      <w:r>
        <w:rPr>
          <w:rFonts w:ascii="Times New Roman" w:hAnsi="Times New Roman" w:cs="Times New Roman"/>
          <w:sz w:val="28"/>
          <w:szCs w:val="28"/>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4.2.51. особенности организации образовательной деятельности для обучающихся с ограниченными возможностями здоровья (совместно с Министерством труда и социальной защиты Российской Федерации)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4.2.52.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осуществления деятельности студенческих спортивных клубов (в том числе в виде общественных объединений), не являющихся юридическими лицами;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4.2.53. о </w:t>
      </w:r>
      <w:r w:rsidRPr="00753AD9">
        <w:rPr>
          <w:rFonts w:ascii="Times New Roman" w:hAnsi="Times New Roman" w:cs="Times New Roman"/>
          <w:sz w:val="28"/>
          <w:szCs w:val="28"/>
        </w:rPr>
        <w:t>порядке</w:t>
      </w:r>
      <w:r>
        <w:rPr>
          <w:rFonts w:ascii="Times New Roman" w:hAnsi="Times New Roman" w:cs="Times New Roman"/>
          <w:sz w:val="28"/>
          <w:szCs w:val="28"/>
        </w:rPr>
        <w:t xml:space="preserve"> замещения должностей педагогических работников, относящихся к профессорско-преподавательскому составу;</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4.2.54. о </w:t>
      </w:r>
      <w:r w:rsidRPr="00753AD9">
        <w:rPr>
          <w:rFonts w:ascii="Times New Roman" w:hAnsi="Times New Roman" w:cs="Times New Roman"/>
          <w:sz w:val="28"/>
          <w:szCs w:val="28"/>
        </w:rPr>
        <w:t>порядке</w:t>
      </w:r>
      <w:r>
        <w:rPr>
          <w:rFonts w:ascii="Times New Roman" w:hAnsi="Times New Roman" w:cs="Times New Roman"/>
          <w:sz w:val="28"/>
          <w:szCs w:val="28"/>
        </w:rPr>
        <w:t xml:space="preserve"> проведения аттестации работников, занимающих должности педагогических работников, относящихся к профессорско-преподавательскому составу (по согласованию с Министерством труда и </w:t>
      </w:r>
      <w:r>
        <w:rPr>
          <w:rFonts w:ascii="Times New Roman" w:hAnsi="Times New Roman" w:cs="Times New Roman"/>
          <w:sz w:val="28"/>
          <w:szCs w:val="28"/>
        </w:rPr>
        <w:lastRenderedPageBreak/>
        <w:t>социальной защиты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4.2.55. </w:t>
      </w:r>
      <w:r w:rsidRPr="00753AD9">
        <w:rPr>
          <w:rFonts w:ascii="Times New Roman" w:hAnsi="Times New Roman" w:cs="Times New Roman"/>
          <w:sz w:val="28"/>
          <w:szCs w:val="28"/>
        </w:rPr>
        <w:t>порядок и сроки</w:t>
      </w:r>
      <w:r>
        <w:rPr>
          <w:rFonts w:ascii="Times New Roman" w:hAnsi="Times New Roman" w:cs="Times New Roman"/>
          <w:sz w:val="28"/>
          <w:szCs w:val="28"/>
        </w:rPr>
        <w:t xml:space="preserve"> проведения аттестации кандидатов на должность руководителя и руководителя государственной образовательной организации, подведомственной Министерству;</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4.2.56. о </w:t>
      </w:r>
      <w:r w:rsidRPr="00753AD9">
        <w:rPr>
          <w:rFonts w:ascii="Times New Roman" w:hAnsi="Times New Roman" w:cs="Times New Roman"/>
          <w:sz w:val="28"/>
          <w:szCs w:val="28"/>
        </w:rPr>
        <w:t>продолжительности</w:t>
      </w:r>
      <w:r>
        <w:rPr>
          <w:rFonts w:ascii="Times New Roman" w:hAnsi="Times New Roman" w:cs="Times New Roman"/>
          <w:sz w:val="28"/>
          <w:szCs w:val="28"/>
        </w:rPr>
        <w:t xml:space="preserve"> рабочего времени (нормы часов педагогической работы за ставку заработной платы) педагогических работников, относящихся к профессорско-преподавательскому составу, а также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определения указанным педагогическим работникам учебной нагрузки, оговариваемой в трудовом договоре, основания ее изменения и случаи установления верхнего предела указанной учебной нагрузки;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4.2.57. порядок и сроки проведения экспертизы ученой степени или ученого звания, полученных в иностранном государстве;</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4.2.58. </w:t>
      </w:r>
      <w:r w:rsidRPr="00753AD9">
        <w:rPr>
          <w:rFonts w:ascii="Times New Roman" w:hAnsi="Times New Roman" w:cs="Times New Roman"/>
          <w:sz w:val="28"/>
          <w:szCs w:val="28"/>
        </w:rPr>
        <w:t>форма</w:t>
      </w:r>
      <w:r>
        <w:rPr>
          <w:rFonts w:ascii="Times New Roman" w:hAnsi="Times New Roman" w:cs="Times New Roman"/>
          <w:sz w:val="28"/>
          <w:szCs w:val="28"/>
        </w:rPr>
        <w:t xml:space="preserve"> свидетельства о признании ученой степени или ученого звания, полученных в иностранном государстве, и </w:t>
      </w:r>
      <w:r w:rsidRPr="00753AD9">
        <w:rPr>
          <w:rFonts w:ascii="Times New Roman" w:hAnsi="Times New Roman" w:cs="Times New Roman"/>
          <w:sz w:val="28"/>
          <w:szCs w:val="28"/>
        </w:rPr>
        <w:t>технические требования</w:t>
      </w:r>
      <w:r>
        <w:rPr>
          <w:rFonts w:ascii="Times New Roman" w:hAnsi="Times New Roman" w:cs="Times New Roman"/>
          <w:sz w:val="28"/>
          <w:szCs w:val="28"/>
        </w:rPr>
        <w:t xml:space="preserve"> к такому свидетельству;</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4.2.59. </w:t>
      </w:r>
      <w:r w:rsidRPr="00753AD9">
        <w:rPr>
          <w:rFonts w:ascii="Times New Roman" w:hAnsi="Times New Roman" w:cs="Times New Roman"/>
          <w:sz w:val="28"/>
          <w:szCs w:val="28"/>
        </w:rPr>
        <w:t>форма</w:t>
      </w:r>
      <w:r>
        <w:rPr>
          <w:rFonts w:ascii="Times New Roman" w:hAnsi="Times New Roman" w:cs="Times New Roman"/>
          <w:sz w:val="28"/>
          <w:szCs w:val="28"/>
        </w:rPr>
        <w:t xml:space="preserve"> справки-вызова, дающей право на предоставление гарантий и компенсаций работникам, совмещающим работу с получением образования (по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4.2.60. </w:t>
      </w:r>
      <w:r w:rsidRPr="00753AD9">
        <w:rPr>
          <w:rFonts w:ascii="Times New Roman" w:hAnsi="Times New Roman" w:cs="Times New Roman"/>
          <w:sz w:val="28"/>
          <w:szCs w:val="28"/>
        </w:rPr>
        <w:t>номенклатура</w:t>
      </w:r>
      <w:r>
        <w:rPr>
          <w:rFonts w:ascii="Times New Roman" w:hAnsi="Times New Roman" w:cs="Times New Roman"/>
          <w:sz w:val="28"/>
          <w:szCs w:val="28"/>
        </w:rPr>
        <w:t xml:space="preserve"> научных специальностей, по которым присуждаются ученые степени;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4.2.61.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документов, прилагаемых к заявлению о признании ученой степени или ученого звания, полученных в иностранном государстве;</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4.2.62. формы документов, представляемых для рассмотрения вопроса о присвоении ученого звания;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4.2.63. </w:t>
      </w:r>
      <w:r w:rsidRPr="00753AD9">
        <w:rPr>
          <w:rFonts w:ascii="Times New Roman" w:hAnsi="Times New Roman" w:cs="Times New Roman"/>
          <w:sz w:val="28"/>
          <w:szCs w:val="28"/>
        </w:rPr>
        <w:t>состав</w:t>
      </w:r>
      <w:r>
        <w:rPr>
          <w:rFonts w:ascii="Times New Roman" w:hAnsi="Times New Roman" w:cs="Times New Roman"/>
          <w:sz w:val="28"/>
          <w:szCs w:val="28"/>
        </w:rPr>
        <w:t xml:space="preserve"> информации о государственной научной аттестации, представляемой научными организациями, образовательными организациями высшего образования и организациями дополнительного </w:t>
      </w:r>
      <w:r>
        <w:rPr>
          <w:rFonts w:ascii="Times New Roman" w:hAnsi="Times New Roman" w:cs="Times New Roman"/>
          <w:sz w:val="28"/>
          <w:szCs w:val="28"/>
        </w:rPr>
        <w:lastRenderedPageBreak/>
        <w:t>профессионального образования для включения в федеральную информационную систему государственной научной аттестации, а также порядок ее представления;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4.2.64.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проведения социально-психологического тестирования лиц, обучающихся в образовательных организациях высшего образования;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4.2.65.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w:t>
      </w:r>
      <w:r w:rsidR="001E09F3">
        <w:rPr>
          <w:rFonts w:ascii="Times New Roman" w:hAnsi="Times New Roman" w:cs="Times New Roman"/>
          <w:sz w:val="28"/>
          <w:szCs w:val="28"/>
        </w:rPr>
        <w:br/>
      </w:r>
      <w:r>
        <w:rPr>
          <w:rFonts w:ascii="Times New Roman" w:hAnsi="Times New Roman" w:cs="Times New Roman"/>
          <w:sz w:val="28"/>
          <w:szCs w:val="28"/>
        </w:rPr>
        <w:t xml:space="preserve">и местных бюджетов по программам </w:t>
      </w:r>
      <w:proofErr w:type="spellStart"/>
      <w:r>
        <w:rPr>
          <w:rFonts w:ascii="Times New Roman" w:hAnsi="Times New Roman" w:cs="Times New Roman"/>
          <w:sz w:val="28"/>
          <w:szCs w:val="28"/>
        </w:rPr>
        <w:t>бакалавриата</w:t>
      </w:r>
      <w:proofErr w:type="spellEnd"/>
      <w:r>
        <w:rPr>
          <w:rFonts w:ascii="Times New Roman" w:hAnsi="Times New Roman" w:cs="Times New Roman"/>
          <w:sz w:val="28"/>
          <w:szCs w:val="28"/>
        </w:rPr>
        <w:t xml:space="preserve"> и программам </w:t>
      </w:r>
      <w:proofErr w:type="spellStart"/>
      <w:r>
        <w:rPr>
          <w:rFonts w:ascii="Times New Roman" w:hAnsi="Times New Roman" w:cs="Times New Roman"/>
          <w:sz w:val="28"/>
          <w:szCs w:val="28"/>
        </w:rPr>
        <w:t>специалитета</w:t>
      </w:r>
      <w:proofErr w:type="spellEnd"/>
      <w:r>
        <w:rPr>
          <w:rFonts w:ascii="Times New Roman" w:hAnsi="Times New Roman" w:cs="Times New Roman"/>
          <w:sz w:val="28"/>
          <w:szCs w:val="28"/>
        </w:rPr>
        <w:t xml:space="preserve"> могут проводиться дополнительные вступительные испытания творческой и (или) профессиональной направленности;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4.2.66.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должностей научных работников, подлежащих замещению по конкурсу, и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его проведения по согласованию </w:t>
      </w:r>
      <w:r w:rsidR="001E09F3">
        <w:rPr>
          <w:rFonts w:ascii="Times New Roman" w:hAnsi="Times New Roman" w:cs="Times New Roman"/>
          <w:sz w:val="28"/>
          <w:szCs w:val="28"/>
        </w:rPr>
        <w:br/>
      </w:r>
      <w:r>
        <w:rPr>
          <w:rFonts w:ascii="Times New Roman" w:hAnsi="Times New Roman" w:cs="Times New Roman"/>
          <w:sz w:val="28"/>
          <w:szCs w:val="28"/>
        </w:rPr>
        <w:t>с Министерством труда и социальной защиты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4.2.67.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проведения аттестации работников, занимающих должности научных работников (по согласованию с Министерством труда и социальной защиты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4.2.68.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обеспечения условий доступности для инвалидов объектов социальной, инженерной и транспортной инфраструктур </w:t>
      </w:r>
      <w:r w:rsidR="002E56E5">
        <w:rPr>
          <w:rFonts w:ascii="Times New Roman" w:hAnsi="Times New Roman" w:cs="Times New Roman"/>
          <w:sz w:val="28"/>
          <w:szCs w:val="28"/>
        </w:rPr>
        <w:br/>
      </w:r>
      <w:r>
        <w:rPr>
          <w:rFonts w:ascii="Times New Roman" w:hAnsi="Times New Roman" w:cs="Times New Roman"/>
          <w:sz w:val="28"/>
          <w:szCs w:val="28"/>
        </w:rPr>
        <w:t xml:space="preserve">и предоставляемых услуг, а также оказания им при этом необходимой помощи в установленной сфере деятельности (по согласованию </w:t>
      </w:r>
      <w:r w:rsidR="002E56E5">
        <w:rPr>
          <w:rFonts w:ascii="Times New Roman" w:hAnsi="Times New Roman" w:cs="Times New Roman"/>
          <w:sz w:val="28"/>
          <w:szCs w:val="28"/>
        </w:rPr>
        <w:br/>
      </w:r>
      <w:r>
        <w:rPr>
          <w:rFonts w:ascii="Times New Roman" w:hAnsi="Times New Roman" w:cs="Times New Roman"/>
          <w:sz w:val="28"/>
          <w:szCs w:val="28"/>
        </w:rPr>
        <w:t>с Министерством труда и социальной защиты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4.2.69.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отраслей науки, в рамках которых научным организациям и образовательным организациям высшего образования, включенным в утвержденный Правительством Российской Федерации </w:t>
      </w:r>
      <w:r w:rsidR="002E56E5">
        <w:rPr>
          <w:rFonts w:ascii="Times New Roman" w:hAnsi="Times New Roman" w:cs="Times New Roman"/>
          <w:sz w:val="28"/>
          <w:szCs w:val="28"/>
        </w:rPr>
        <w:br/>
      </w:r>
      <w:r>
        <w:rPr>
          <w:rFonts w:ascii="Times New Roman" w:hAnsi="Times New Roman" w:cs="Times New Roman"/>
          <w:sz w:val="28"/>
          <w:szCs w:val="28"/>
        </w:rPr>
        <w:t xml:space="preserve">в соответствии с </w:t>
      </w:r>
      <w:r w:rsidRPr="00753AD9">
        <w:rPr>
          <w:rFonts w:ascii="Times New Roman" w:hAnsi="Times New Roman" w:cs="Times New Roman"/>
          <w:sz w:val="28"/>
          <w:szCs w:val="28"/>
        </w:rPr>
        <w:t>абзацем шестым пункта 3.1 статьи 4</w:t>
      </w:r>
      <w:r>
        <w:rPr>
          <w:rFonts w:ascii="Times New Roman" w:hAnsi="Times New Roman" w:cs="Times New Roman"/>
          <w:sz w:val="28"/>
          <w:szCs w:val="28"/>
        </w:rPr>
        <w:t xml:space="preserve"> Федерального закона </w:t>
      </w:r>
      <w:r w:rsidR="002E56E5">
        <w:rPr>
          <w:rFonts w:ascii="Times New Roman" w:hAnsi="Times New Roman" w:cs="Times New Roman"/>
          <w:sz w:val="28"/>
          <w:szCs w:val="28"/>
        </w:rPr>
        <w:br/>
      </w:r>
      <w:r>
        <w:rPr>
          <w:rFonts w:ascii="Times New Roman" w:hAnsi="Times New Roman" w:cs="Times New Roman"/>
          <w:sz w:val="28"/>
          <w:szCs w:val="28"/>
        </w:rPr>
        <w:t xml:space="preserve">"О науке и государственной научно-технической политике" </w:t>
      </w:r>
      <w:r w:rsidRPr="00753AD9">
        <w:rPr>
          <w:rFonts w:ascii="Times New Roman" w:hAnsi="Times New Roman" w:cs="Times New Roman"/>
          <w:sz w:val="28"/>
          <w:szCs w:val="28"/>
        </w:rPr>
        <w:t>перечень</w:t>
      </w:r>
      <w:r>
        <w:rPr>
          <w:rFonts w:ascii="Times New Roman" w:hAnsi="Times New Roman" w:cs="Times New Roman"/>
          <w:sz w:val="28"/>
          <w:szCs w:val="28"/>
        </w:rPr>
        <w:t xml:space="preserve">, предоставляются права, предусмотренные </w:t>
      </w:r>
      <w:r w:rsidRPr="00753AD9">
        <w:rPr>
          <w:rFonts w:ascii="Times New Roman" w:hAnsi="Times New Roman" w:cs="Times New Roman"/>
          <w:sz w:val="28"/>
          <w:szCs w:val="28"/>
        </w:rPr>
        <w:t>абзацами вторым</w:t>
      </w:r>
      <w:r>
        <w:rPr>
          <w:rFonts w:ascii="Times New Roman" w:hAnsi="Times New Roman" w:cs="Times New Roman"/>
          <w:sz w:val="28"/>
          <w:szCs w:val="28"/>
        </w:rPr>
        <w:t xml:space="preserve"> - </w:t>
      </w:r>
      <w:r w:rsidRPr="00753AD9">
        <w:rPr>
          <w:rFonts w:ascii="Times New Roman" w:hAnsi="Times New Roman" w:cs="Times New Roman"/>
          <w:sz w:val="28"/>
          <w:szCs w:val="28"/>
        </w:rPr>
        <w:t>четвертым пункта 3.1 статьи 4</w:t>
      </w:r>
      <w:r>
        <w:rPr>
          <w:rFonts w:ascii="Times New Roman" w:hAnsi="Times New Roman" w:cs="Times New Roman"/>
          <w:sz w:val="28"/>
          <w:szCs w:val="28"/>
        </w:rPr>
        <w:t xml:space="preserve"> указанного Федерального закона;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4.2.70. </w:t>
      </w:r>
      <w:r w:rsidRPr="00753AD9">
        <w:rPr>
          <w:rFonts w:ascii="Times New Roman" w:hAnsi="Times New Roman" w:cs="Times New Roman"/>
          <w:sz w:val="28"/>
          <w:szCs w:val="28"/>
        </w:rPr>
        <w:t>состав</w:t>
      </w:r>
      <w:r>
        <w:rPr>
          <w:rFonts w:ascii="Times New Roman" w:hAnsi="Times New Roman" w:cs="Times New Roman"/>
          <w:sz w:val="28"/>
          <w:szCs w:val="28"/>
        </w:rPr>
        <w:t xml:space="preserve"> информации, которая в обязательном порядке должна содержаться в документах об ученых степенях, присуждаемых </w:t>
      </w:r>
      <w:r w:rsidR="002E56E5">
        <w:rPr>
          <w:rFonts w:ascii="Times New Roman" w:hAnsi="Times New Roman" w:cs="Times New Roman"/>
          <w:sz w:val="28"/>
          <w:szCs w:val="28"/>
        </w:rPr>
        <w:br/>
      </w:r>
      <w:r>
        <w:rPr>
          <w:rFonts w:ascii="Times New Roman" w:hAnsi="Times New Roman" w:cs="Times New Roman"/>
          <w:sz w:val="28"/>
          <w:szCs w:val="28"/>
        </w:rPr>
        <w:t xml:space="preserve">в соответствии с требованиями </w:t>
      </w:r>
      <w:r w:rsidRPr="00753AD9">
        <w:rPr>
          <w:rFonts w:ascii="Times New Roman" w:hAnsi="Times New Roman" w:cs="Times New Roman"/>
          <w:sz w:val="28"/>
          <w:szCs w:val="28"/>
        </w:rPr>
        <w:t>пункта 3.1 статьи 4</w:t>
      </w:r>
      <w:r>
        <w:rPr>
          <w:rFonts w:ascii="Times New Roman" w:hAnsi="Times New Roman" w:cs="Times New Roman"/>
          <w:sz w:val="28"/>
          <w:szCs w:val="28"/>
        </w:rPr>
        <w:t xml:space="preserve"> Федерального закона </w:t>
      </w:r>
      <w:r w:rsidR="002E56E5">
        <w:rPr>
          <w:rFonts w:ascii="Times New Roman" w:hAnsi="Times New Roman" w:cs="Times New Roman"/>
          <w:sz w:val="28"/>
          <w:szCs w:val="28"/>
        </w:rPr>
        <w:br/>
      </w:r>
      <w:r>
        <w:rPr>
          <w:rFonts w:ascii="Times New Roman" w:hAnsi="Times New Roman" w:cs="Times New Roman"/>
          <w:sz w:val="28"/>
          <w:szCs w:val="28"/>
        </w:rPr>
        <w:t>"О науке и государственной научно-технической политике";</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4.2.71. </w:t>
      </w:r>
      <w:r w:rsidRPr="00753AD9">
        <w:rPr>
          <w:rFonts w:ascii="Times New Roman" w:hAnsi="Times New Roman" w:cs="Times New Roman"/>
          <w:sz w:val="28"/>
          <w:szCs w:val="28"/>
        </w:rPr>
        <w:t>показатели</w:t>
      </w:r>
      <w:r>
        <w:rPr>
          <w:rFonts w:ascii="Times New Roman" w:hAnsi="Times New Roman" w:cs="Times New Roman"/>
          <w:sz w:val="28"/>
          <w:szCs w:val="28"/>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 </w:t>
      </w:r>
      <w:r w:rsidRPr="00753AD9">
        <w:rPr>
          <w:rFonts w:ascii="Times New Roman" w:hAnsi="Times New Roman" w:cs="Times New Roman"/>
          <w:sz w:val="28"/>
          <w:szCs w:val="28"/>
        </w:rPr>
        <w:t>показатели</w:t>
      </w:r>
      <w:r>
        <w:rPr>
          <w:rFonts w:ascii="Times New Roman" w:hAnsi="Times New Roman" w:cs="Times New Roman"/>
          <w:sz w:val="28"/>
          <w:szCs w:val="28"/>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(по согласованию </w:t>
      </w:r>
      <w:r w:rsidR="002E56E5">
        <w:rPr>
          <w:rFonts w:ascii="Times New Roman" w:hAnsi="Times New Roman" w:cs="Times New Roman"/>
          <w:sz w:val="28"/>
          <w:szCs w:val="28"/>
        </w:rPr>
        <w:br/>
      </w:r>
      <w:r>
        <w:rPr>
          <w:rFonts w:ascii="Times New Roman" w:hAnsi="Times New Roman" w:cs="Times New Roman"/>
          <w:sz w:val="28"/>
          <w:szCs w:val="28"/>
        </w:rPr>
        <w:t>с Министерством просвещения Российской Федерации);</w:t>
      </w:r>
    </w:p>
    <w:p w:rsidR="00753AD9" w:rsidRDefault="00531F56" w:rsidP="00D919F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4.2.72(1).</w:t>
      </w:r>
      <w:r w:rsidR="00753AD9">
        <w:rPr>
          <w:rFonts w:ascii="Times New Roman" w:hAnsi="Times New Roman" w:cs="Times New Roman"/>
          <w:sz w:val="28"/>
          <w:szCs w:val="28"/>
        </w:rPr>
        <w:t xml:space="preserve"> </w:t>
      </w:r>
      <w:r w:rsidR="00E83232">
        <w:rPr>
          <w:rFonts w:ascii="Times New Roman" w:hAnsi="Times New Roman" w:cs="Times New Roman"/>
          <w:sz w:val="28"/>
          <w:szCs w:val="28"/>
        </w:rPr>
        <w:t>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w:t>
      </w:r>
    </w:p>
    <w:p w:rsidR="00753AD9" w:rsidRDefault="00753AD9"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4.2.72(2). </w:t>
      </w:r>
      <w:r w:rsidR="00531F56">
        <w:rPr>
          <w:rFonts w:ascii="Times New Roman" w:hAnsi="Times New Roman" w:cs="Times New Roman"/>
          <w:sz w:val="28"/>
          <w:szCs w:val="28"/>
        </w:rPr>
        <w:t xml:space="preserve">формы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w:t>
      </w:r>
      <w:r w:rsidR="002E56E5">
        <w:rPr>
          <w:rFonts w:ascii="Times New Roman" w:hAnsi="Times New Roman" w:cs="Times New Roman"/>
          <w:sz w:val="28"/>
          <w:szCs w:val="28"/>
        </w:rPr>
        <w:br/>
      </w:r>
      <w:r w:rsidR="00531F56">
        <w:rPr>
          <w:rFonts w:ascii="Times New Roman" w:hAnsi="Times New Roman" w:cs="Times New Roman"/>
          <w:sz w:val="28"/>
          <w:szCs w:val="28"/>
        </w:rPr>
        <w:t>в статье 13.3 Федерального закона "О правовом положении иностранных граждан в Российской Федерации", технические требования к такому сертификату и порядок его выдачи;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4.2.72(3). </w:t>
      </w:r>
      <w:r w:rsidRPr="00753AD9">
        <w:rPr>
          <w:rFonts w:ascii="Times New Roman" w:hAnsi="Times New Roman" w:cs="Times New Roman"/>
          <w:sz w:val="28"/>
          <w:szCs w:val="28"/>
        </w:rPr>
        <w:t>порядок</w:t>
      </w:r>
      <w:r>
        <w:rPr>
          <w:rFonts w:ascii="Times New Roman" w:hAnsi="Times New Roman" w:cs="Times New Roman"/>
          <w:sz w:val="28"/>
          <w:szCs w:val="28"/>
        </w:rPr>
        <w:t xml:space="preserve"> приема на подготовительные отделения федеральных государственных образовательных организаций высшего образования лиц, указанных в </w:t>
      </w:r>
      <w:r w:rsidRPr="00753AD9">
        <w:rPr>
          <w:rFonts w:ascii="Times New Roman" w:hAnsi="Times New Roman" w:cs="Times New Roman"/>
          <w:sz w:val="28"/>
          <w:szCs w:val="28"/>
        </w:rPr>
        <w:t>части 7 статьи 71</w:t>
      </w:r>
      <w:r>
        <w:rPr>
          <w:rFonts w:ascii="Times New Roman" w:hAnsi="Times New Roman" w:cs="Times New Roman"/>
          <w:sz w:val="28"/>
          <w:szCs w:val="28"/>
        </w:rPr>
        <w:t xml:space="preserve"> Федерального закона </w:t>
      </w:r>
      <w:r w:rsidR="002E56E5">
        <w:rPr>
          <w:rFonts w:ascii="Times New Roman" w:hAnsi="Times New Roman" w:cs="Times New Roman"/>
          <w:sz w:val="28"/>
          <w:szCs w:val="28"/>
        </w:rPr>
        <w:br/>
      </w:r>
      <w:r>
        <w:rPr>
          <w:rFonts w:ascii="Times New Roman" w:hAnsi="Times New Roman" w:cs="Times New Roman"/>
          <w:sz w:val="28"/>
          <w:szCs w:val="28"/>
        </w:rPr>
        <w:t xml:space="preserve">"Об образовании в Российской Федерации" и имеющих среднее общее образование, а также лиц, указанных в </w:t>
      </w:r>
      <w:r w:rsidRPr="00753AD9">
        <w:rPr>
          <w:rFonts w:ascii="Times New Roman" w:hAnsi="Times New Roman" w:cs="Times New Roman"/>
          <w:sz w:val="28"/>
          <w:szCs w:val="28"/>
        </w:rPr>
        <w:t>пункте 1 части 7 статьи 71</w:t>
      </w:r>
      <w:r>
        <w:rPr>
          <w:rFonts w:ascii="Times New Roman" w:hAnsi="Times New Roman" w:cs="Times New Roman"/>
          <w:sz w:val="28"/>
          <w:szCs w:val="28"/>
        </w:rPr>
        <w:t xml:space="preserve"> указанного Федерального закона, в том числе в период освоения ими образовательных программ среднего общего образования (по согласованию с Министерством </w:t>
      </w:r>
      <w:r>
        <w:rPr>
          <w:rFonts w:ascii="Times New Roman" w:hAnsi="Times New Roman" w:cs="Times New Roman"/>
          <w:sz w:val="28"/>
          <w:szCs w:val="28"/>
        </w:rPr>
        <w:lastRenderedPageBreak/>
        <w:t>просвещения Российской Федерации);</w:t>
      </w:r>
    </w:p>
    <w:p w:rsidR="00753AD9" w:rsidRDefault="00753AD9"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4.2.72(4).</w:t>
      </w:r>
      <w:r w:rsidR="00531F56" w:rsidRPr="00531F56">
        <w:rPr>
          <w:rFonts w:ascii="Times New Roman" w:hAnsi="Times New Roman" w:cs="Times New Roman"/>
          <w:sz w:val="28"/>
          <w:szCs w:val="28"/>
        </w:rPr>
        <w:t xml:space="preserve"> </w:t>
      </w:r>
      <w:r w:rsidR="00531F56">
        <w:rPr>
          <w:rFonts w:ascii="Times New Roman" w:hAnsi="Times New Roman" w:cs="Times New Roman"/>
          <w:sz w:val="28"/>
          <w:szCs w:val="28"/>
        </w:rPr>
        <w:t>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(совместно с Министерством просвещения Российской Федерации);</w:t>
      </w:r>
    </w:p>
    <w:p w:rsidR="00531F56" w:rsidRDefault="00753AD9"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4.2.72(5). </w:t>
      </w:r>
      <w:r w:rsidR="00531F56">
        <w:rPr>
          <w:rFonts w:ascii="Times New Roman" w:hAnsi="Times New Roman" w:cs="Times New Roman"/>
          <w:sz w:val="28"/>
          <w:szCs w:val="28"/>
        </w:rPr>
        <w:t>порядок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(совместно с Министерством просвещения Российской Федерации);</w:t>
      </w:r>
    </w:p>
    <w:p w:rsidR="00531F56" w:rsidRDefault="00531F56"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4.2.72(6). федеральные государственные требования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w:t>
      </w:r>
      <w:proofErr w:type="gramStart"/>
      <w:r>
        <w:rPr>
          <w:rFonts w:ascii="Times New Roman" w:hAnsi="Times New Roman" w:cs="Times New Roman"/>
          <w:sz w:val="28"/>
          <w:szCs w:val="28"/>
        </w:rPr>
        <w:t>отдельных категорий</w:t>
      </w:r>
      <w:proofErr w:type="gramEnd"/>
      <w:r>
        <w:rPr>
          <w:rFonts w:ascii="Times New Roman" w:hAnsi="Times New Roman" w:cs="Times New Roman"/>
          <w:sz w:val="28"/>
          <w:szCs w:val="28"/>
        </w:rPr>
        <w:t xml:space="preserve"> обучающихся;</w:t>
      </w:r>
    </w:p>
    <w:p w:rsidR="00531F56" w:rsidRDefault="00531F56"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4.2.72(7). </w:t>
      </w:r>
      <w:proofErr w:type="spellStart"/>
      <w:r>
        <w:rPr>
          <w:rFonts w:ascii="Times New Roman" w:hAnsi="Times New Roman" w:cs="Times New Roman"/>
          <w:sz w:val="28"/>
          <w:szCs w:val="28"/>
        </w:rPr>
        <w:t>аккредитационные</w:t>
      </w:r>
      <w:proofErr w:type="spellEnd"/>
      <w:r>
        <w:rPr>
          <w:rFonts w:ascii="Times New Roman" w:hAnsi="Times New Roman" w:cs="Times New Roman"/>
          <w:sz w:val="28"/>
          <w:szCs w:val="28"/>
        </w:rPr>
        <w:t xml:space="preserve"> показатели, методику расчета и применения </w:t>
      </w:r>
      <w:proofErr w:type="spellStart"/>
      <w:r>
        <w:rPr>
          <w:rFonts w:ascii="Times New Roman" w:hAnsi="Times New Roman" w:cs="Times New Roman"/>
          <w:sz w:val="28"/>
          <w:szCs w:val="28"/>
        </w:rPr>
        <w:t>аккредитационных</w:t>
      </w:r>
      <w:proofErr w:type="spellEnd"/>
      <w:r>
        <w:rPr>
          <w:rFonts w:ascii="Times New Roman" w:hAnsi="Times New Roman" w:cs="Times New Roman"/>
          <w:sz w:val="28"/>
          <w:szCs w:val="28"/>
        </w:rPr>
        <w:t xml:space="preserve"> показателей по образовательным программам высшего образования (по согласованию с Федеральной службой по надзору в сфере образования и науки);</w:t>
      </w:r>
    </w:p>
    <w:p w:rsidR="00531F56" w:rsidRDefault="00531F56"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4.2.72(8). порядок мониторинга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пунктом 3.1 статьи 4 Федерального закона "О науке и государственной научно-технической политике", и контроля соблюдения такими советами требований, предусмотренных абзацем пятым пункта 3.1 статьи 4 указанного Федерального закона;</w:t>
      </w:r>
    </w:p>
    <w:p w:rsidR="00531F56" w:rsidRDefault="00531F56"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4.2.72(9). перечень должностей учебно-вспомогательных работников и работников сферы научного обслуживания в образовательных </w:t>
      </w:r>
      <w:r>
        <w:rPr>
          <w:rFonts w:ascii="Times New Roman" w:hAnsi="Times New Roman" w:cs="Times New Roman"/>
          <w:sz w:val="28"/>
          <w:szCs w:val="28"/>
        </w:rPr>
        <w:lastRenderedPageBreak/>
        <w:t>организациях высшего образования и научных организациях, которые имеют право занимать обучающиеся по образовательным программам высшего образования (по согласованию с Министерством труда и социальной защиты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4.2.73.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w:t>
      </w:r>
      <w:r w:rsidRPr="00753AD9">
        <w:rPr>
          <w:rFonts w:ascii="Times New Roman" w:hAnsi="Times New Roman" w:cs="Times New Roman"/>
          <w:sz w:val="28"/>
          <w:szCs w:val="28"/>
        </w:rPr>
        <w:t>Конституцией</w:t>
      </w:r>
      <w:r>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осуществляет:</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4.3.1. координацию в соответствии со своими полномочиями фундаментальных научных исследований, проводимых за счет средств федерального бюджета;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 организацию </w:t>
      </w:r>
      <w:r w:rsidRPr="00753AD9">
        <w:rPr>
          <w:rFonts w:ascii="Times New Roman" w:hAnsi="Times New Roman" w:cs="Times New Roman"/>
          <w:sz w:val="28"/>
          <w:szCs w:val="28"/>
        </w:rPr>
        <w:t>мониторинга</w:t>
      </w:r>
      <w:r>
        <w:rPr>
          <w:rFonts w:ascii="Times New Roman" w:hAnsi="Times New Roman" w:cs="Times New Roman"/>
          <w:sz w:val="28"/>
          <w:szCs w:val="28"/>
        </w:rPr>
        <w:t xml:space="preserve"> системы образования </w:t>
      </w:r>
      <w:r w:rsidR="002E56E5">
        <w:rPr>
          <w:rFonts w:ascii="Times New Roman" w:hAnsi="Times New Roman" w:cs="Times New Roman"/>
          <w:sz w:val="28"/>
          <w:szCs w:val="28"/>
        </w:rPr>
        <w:br/>
      </w:r>
      <w:r>
        <w:rPr>
          <w:rFonts w:ascii="Times New Roman" w:hAnsi="Times New Roman" w:cs="Times New Roman"/>
          <w:sz w:val="28"/>
          <w:szCs w:val="28"/>
        </w:rPr>
        <w:t>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 мониторинг научно-технического и производственного потенциала в сфере </w:t>
      </w:r>
      <w:proofErr w:type="spellStart"/>
      <w:r>
        <w:rPr>
          <w:rFonts w:ascii="Times New Roman" w:hAnsi="Times New Roman" w:cs="Times New Roman"/>
          <w:sz w:val="28"/>
          <w:szCs w:val="28"/>
        </w:rPr>
        <w:t>нанотехнологий</w:t>
      </w:r>
      <w:proofErr w:type="spellEnd"/>
      <w:r>
        <w:rPr>
          <w:rFonts w:ascii="Times New Roman" w:hAnsi="Times New Roman" w:cs="Times New Roman"/>
          <w:sz w:val="28"/>
          <w:szCs w:val="28"/>
        </w:rPr>
        <w:t>;</w:t>
      </w:r>
    </w:p>
    <w:p w:rsidR="00D919F1" w:rsidRDefault="00D919F1" w:rsidP="00D919F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4.3.4. утратил силу с 7 июня 2021 года - постановление Правительства Российской Федерации от 16 марта 2019 г. № 272;</w:t>
      </w:r>
    </w:p>
    <w:p w:rsidR="00D919F1" w:rsidRDefault="00D919F1" w:rsidP="00D919F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4.3.5. утратил силу с 1 сентября 2021 года - постановление Правительства Российской Федерации от 19 июня 2021 г. № 941;</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4.3.6. выдачу в установленном </w:t>
      </w:r>
      <w:r w:rsidRPr="00753AD9">
        <w:rPr>
          <w:rFonts w:ascii="Times New Roman" w:hAnsi="Times New Roman" w:cs="Times New Roman"/>
          <w:sz w:val="28"/>
          <w:szCs w:val="28"/>
        </w:rPr>
        <w:t>порядке</w:t>
      </w:r>
      <w:r>
        <w:rPr>
          <w:rFonts w:ascii="Times New Roman" w:hAnsi="Times New Roman" w:cs="Times New Roman"/>
          <w:sz w:val="28"/>
          <w:szCs w:val="28"/>
        </w:rP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разрешений на создание на их базе советов по защите диссертаций на соискание ученой степени кандидата наук, на соискание </w:t>
      </w:r>
      <w:r>
        <w:rPr>
          <w:rFonts w:ascii="Times New Roman" w:hAnsi="Times New Roman" w:cs="Times New Roman"/>
          <w:sz w:val="28"/>
          <w:szCs w:val="28"/>
        </w:rPr>
        <w:lastRenderedPageBreak/>
        <w:t>ученой степени доктора наук, определение и изменение составов этих советов, определение перечней специальностей, по которым этим советам предоставляется право приема диссертаций для защиты;</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4.3.7. </w:t>
      </w:r>
      <w:r w:rsidRPr="00753AD9">
        <w:rPr>
          <w:rFonts w:ascii="Times New Roman" w:hAnsi="Times New Roman" w:cs="Times New Roman"/>
          <w:sz w:val="28"/>
          <w:szCs w:val="28"/>
        </w:rPr>
        <w:t>признание</w:t>
      </w:r>
      <w:r>
        <w:rPr>
          <w:rFonts w:ascii="Times New Roman" w:hAnsi="Times New Roman" w:cs="Times New Roman"/>
          <w:sz w:val="28"/>
          <w:szCs w:val="28"/>
        </w:rPr>
        <w:t xml:space="preserve"> ученых степеней и ученых званий, полученных </w:t>
      </w:r>
      <w:r w:rsidR="002E56E5">
        <w:rPr>
          <w:rFonts w:ascii="Times New Roman" w:hAnsi="Times New Roman" w:cs="Times New Roman"/>
          <w:sz w:val="28"/>
          <w:szCs w:val="28"/>
        </w:rPr>
        <w:br/>
      </w:r>
      <w:r>
        <w:rPr>
          <w:rFonts w:ascii="Times New Roman" w:hAnsi="Times New Roman" w:cs="Times New Roman"/>
          <w:sz w:val="28"/>
          <w:szCs w:val="28"/>
        </w:rPr>
        <w:t xml:space="preserve">в иностранном государстве, выдачу свидетельства о признании ученой степени или ученого звания, полученных в иностранном государстве, </w:t>
      </w:r>
      <w:r w:rsidR="002E56E5">
        <w:rPr>
          <w:rFonts w:ascii="Times New Roman" w:hAnsi="Times New Roman" w:cs="Times New Roman"/>
          <w:sz w:val="28"/>
          <w:szCs w:val="28"/>
        </w:rPr>
        <w:br/>
      </w:r>
      <w:r>
        <w:rPr>
          <w:rFonts w:ascii="Times New Roman" w:hAnsi="Times New Roman" w:cs="Times New Roman"/>
          <w:sz w:val="28"/>
          <w:szCs w:val="28"/>
        </w:rPr>
        <w:t xml:space="preserve">в случае, если ученые степени и ученые звания, полученные в иностранном государстве, не соответствуют условиям, предусмотренным </w:t>
      </w:r>
      <w:r w:rsidRPr="00753AD9">
        <w:rPr>
          <w:rFonts w:ascii="Times New Roman" w:hAnsi="Times New Roman" w:cs="Times New Roman"/>
          <w:sz w:val="28"/>
          <w:szCs w:val="28"/>
        </w:rPr>
        <w:t>пунктом 2 статьи 6.2</w:t>
      </w:r>
      <w:r>
        <w:rPr>
          <w:rFonts w:ascii="Times New Roman" w:hAnsi="Times New Roman" w:cs="Times New Roman"/>
          <w:sz w:val="28"/>
          <w:szCs w:val="28"/>
        </w:rPr>
        <w:t xml:space="preserve"> Федерального закона "О науке и государственной научно-технической политике";</w:t>
      </w:r>
    </w:p>
    <w:p w:rsidR="00753AD9" w:rsidRDefault="00753AD9" w:rsidP="00D919F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31F56">
        <w:rPr>
          <w:rFonts w:ascii="Times New Roman" w:hAnsi="Times New Roman" w:cs="Times New Roman"/>
          <w:sz w:val="28"/>
          <w:szCs w:val="28"/>
        </w:rPr>
        <w:t xml:space="preserve">.3.8. </w:t>
      </w:r>
      <w:r w:rsidR="00531F56" w:rsidRPr="00531F56">
        <w:rPr>
          <w:rFonts w:ascii="Times New Roman" w:hAnsi="Times New Roman" w:cs="Times New Roman"/>
          <w:sz w:val="28"/>
          <w:szCs w:val="28"/>
        </w:rPr>
        <w:t>на основании информации, представленной в федеральную информационную систему государственной научной аттестации, предусмотренную статьей 6.4 Федерального закона "О науке и государственной научно-технической политике", в установленном Министерством порядке мониторинг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пунктом 3.1 статьи 4 указанного Федерального закона, и контроль соблюдения такими советами требований, предусмотренных абзацем пятым пункта 3.1 статьи 4 указанного Федерального закона, в том числе приостанавливает или возобновляет деятельность таких советов;</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4.3.9. организацию проведения педагогической экспертизы проектов нормативных правовых актов и нормативных правовых актов, касающихся вопросов обучения и воспитания,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4.3.10. </w:t>
      </w:r>
      <w:r w:rsidRPr="00753AD9">
        <w:rPr>
          <w:rFonts w:ascii="Times New Roman" w:hAnsi="Times New Roman" w:cs="Times New Roman"/>
          <w:sz w:val="28"/>
          <w:szCs w:val="28"/>
        </w:rPr>
        <w:t>присвоение</w:t>
      </w:r>
      <w:r>
        <w:rPr>
          <w:rFonts w:ascii="Times New Roman" w:hAnsi="Times New Roman" w:cs="Times New Roman"/>
          <w:sz w:val="28"/>
          <w:szCs w:val="28"/>
        </w:rPr>
        <w:t xml:space="preserve"> ученых званий профессора и доцента;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4.3.11. мониторинг осуществления мероприятий, включенных </w:t>
      </w:r>
      <w:r w:rsidR="002E56E5">
        <w:rPr>
          <w:rFonts w:ascii="Times New Roman" w:hAnsi="Times New Roman" w:cs="Times New Roman"/>
          <w:sz w:val="28"/>
          <w:szCs w:val="28"/>
        </w:rPr>
        <w:br/>
      </w:r>
      <w:r>
        <w:rPr>
          <w:rFonts w:ascii="Times New Roman" w:hAnsi="Times New Roman" w:cs="Times New Roman"/>
          <w:sz w:val="28"/>
          <w:szCs w:val="28"/>
        </w:rPr>
        <w:t xml:space="preserve">в планы мероприятий по реализации стратегий социально-экономического развития муниципальных образований, имеющих статус </w:t>
      </w:r>
      <w:proofErr w:type="spellStart"/>
      <w:r>
        <w:rPr>
          <w:rFonts w:ascii="Times New Roman" w:hAnsi="Times New Roman" w:cs="Times New Roman"/>
          <w:sz w:val="28"/>
          <w:szCs w:val="28"/>
        </w:rPr>
        <w:t>наукограда</w:t>
      </w:r>
      <w:proofErr w:type="spellEnd"/>
      <w:r>
        <w:rPr>
          <w:rFonts w:ascii="Times New Roman" w:hAnsi="Times New Roman" w:cs="Times New Roman"/>
          <w:sz w:val="28"/>
          <w:szCs w:val="28"/>
        </w:rPr>
        <w:t xml:space="preserve">, </w:t>
      </w:r>
      <w:r w:rsidR="002E56E5">
        <w:rPr>
          <w:rFonts w:ascii="Times New Roman" w:hAnsi="Times New Roman" w:cs="Times New Roman"/>
          <w:sz w:val="28"/>
          <w:szCs w:val="28"/>
        </w:rPr>
        <w:br/>
      </w:r>
      <w:r>
        <w:rPr>
          <w:rFonts w:ascii="Times New Roman" w:hAnsi="Times New Roman" w:cs="Times New Roman"/>
          <w:sz w:val="28"/>
          <w:szCs w:val="28"/>
        </w:rPr>
        <w:t xml:space="preserve">а также показателей деятельности организаций и обособленных подразделений научно-производственных комплексов </w:t>
      </w:r>
      <w:proofErr w:type="spellStart"/>
      <w:r>
        <w:rPr>
          <w:rFonts w:ascii="Times New Roman" w:hAnsi="Times New Roman" w:cs="Times New Roman"/>
          <w:sz w:val="28"/>
          <w:szCs w:val="28"/>
        </w:rPr>
        <w:t>наукоградов</w:t>
      </w:r>
      <w:proofErr w:type="spellEnd"/>
      <w:r>
        <w:rPr>
          <w:rFonts w:ascii="Times New Roman" w:hAnsi="Times New Roman" w:cs="Times New Roman"/>
          <w:sz w:val="28"/>
          <w:szCs w:val="28"/>
        </w:rPr>
        <w:t>;</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4.3.12. в соответствии с законодательством Российской Федерации </w:t>
      </w:r>
      <w:r w:rsidR="002E56E5">
        <w:rPr>
          <w:rFonts w:ascii="Times New Roman" w:hAnsi="Times New Roman" w:cs="Times New Roman"/>
          <w:sz w:val="28"/>
          <w:szCs w:val="28"/>
        </w:rPr>
        <w:br/>
      </w:r>
      <w:r>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4.3.13. функции главного распорядителя и получателя средств федерального бюджета, предусмотренных на содержание Министерства </w:t>
      </w:r>
      <w:r w:rsidR="002E56E5">
        <w:rPr>
          <w:rFonts w:ascii="Times New Roman" w:hAnsi="Times New Roman" w:cs="Times New Roman"/>
          <w:sz w:val="28"/>
          <w:szCs w:val="28"/>
        </w:rPr>
        <w:br/>
      </w:r>
      <w:r>
        <w:rPr>
          <w:rFonts w:ascii="Times New Roman" w:hAnsi="Times New Roman" w:cs="Times New Roman"/>
          <w:sz w:val="28"/>
          <w:szCs w:val="28"/>
        </w:rPr>
        <w:t>и реализацию возложенных на него функций;</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4.3.14. в установленном порядке от имени Российской Федерации распоряжение правами на объекты интеллектуальной собственности </w:t>
      </w:r>
      <w:r w:rsidR="002E56E5">
        <w:rPr>
          <w:rFonts w:ascii="Times New Roman" w:hAnsi="Times New Roman" w:cs="Times New Roman"/>
          <w:sz w:val="28"/>
          <w:szCs w:val="28"/>
        </w:rPr>
        <w:br/>
      </w:r>
      <w:r>
        <w:rPr>
          <w:rFonts w:ascii="Times New Roman" w:hAnsi="Times New Roman" w:cs="Times New Roman"/>
          <w:sz w:val="28"/>
          <w:szCs w:val="28"/>
        </w:rPr>
        <w:t>и другие научно-технические результаты, созданные за счет средств федерального бюджета по заказу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4.3.15. формирование приборно-инструментальной, технологической и информационной базы для развития </w:t>
      </w:r>
      <w:proofErr w:type="spellStart"/>
      <w:r>
        <w:rPr>
          <w:rFonts w:ascii="Times New Roman" w:hAnsi="Times New Roman" w:cs="Times New Roman"/>
          <w:sz w:val="28"/>
          <w:szCs w:val="28"/>
        </w:rPr>
        <w:t>наноиндустрии</w:t>
      </w:r>
      <w:proofErr w:type="spellEnd"/>
      <w:r>
        <w:rPr>
          <w:rFonts w:ascii="Times New Roman" w:hAnsi="Times New Roman" w:cs="Times New Roman"/>
          <w:sz w:val="28"/>
          <w:szCs w:val="28"/>
        </w:rPr>
        <w:t>;</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4.3.16. координацию в установленной сфере ведения федеральных государственных органов, органов исполнительной власти субъектов Российской Федерации и иных субъектов;</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4.3.17. организационно-техническое обеспечение деятельности </w:t>
      </w:r>
      <w:r w:rsidRPr="00753AD9">
        <w:rPr>
          <w:rFonts w:ascii="Times New Roman" w:hAnsi="Times New Roman" w:cs="Times New Roman"/>
          <w:sz w:val="28"/>
          <w:szCs w:val="28"/>
        </w:rPr>
        <w:t>Высшей аттестационной комиссии</w:t>
      </w:r>
      <w:r>
        <w:rPr>
          <w:rFonts w:ascii="Times New Roman" w:hAnsi="Times New Roman" w:cs="Times New Roman"/>
          <w:sz w:val="28"/>
          <w:szCs w:val="28"/>
        </w:rPr>
        <w:t xml:space="preserve"> при Министерстве науки и высшего образования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4.3.18. функции ответственного исполнителя, участника </w:t>
      </w:r>
      <w:r w:rsidR="002E56E5">
        <w:rPr>
          <w:rFonts w:ascii="Times New Roman" w:hAnsi="Times New Roman" w:cs="Times New Roman"/>
          <w:sz w:val="28"/>
          <w:szCs w:val="28"/>
        </w:rPr>
        <w:br/>
      </w:r>
      <w:r>
        <w:rPr>
          <w:rFonts w:ascii="Times New Roman" w:hAnsi="Times New Roman" w:cs="Times New Roman"/>
          <w:sz w:val="28"/>
          <w:szCs w:val="28"/>
        </w:rPr>
        <w:t>и исполнителя государственных программ Российской Федерации, государственного заказчика федеральной адресной инвестиционной программы в сфере деятельности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4.3.19. функции государственного заказчика федеральных целевых программ и проектов в установленной сфере деятельности;</w:t>
      </w:r>
    </w:p>
    <w:p w:rsidR="00D919F1" w:rsidRDefault="00D919F1" w:rsidP="00855A2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4.3.20. утратил силу</w:t>
      </w:r>
      <w:r w:rsidR="00855A24">
        <w:rPr>
          <w:rFonts w:ascii="Times New Roman" w:hAnsi="Times New Roman" w:cs="Times New Roman"/>
          <w:sz w:val="28"/>
          <w:szCs w:val="28"/>
        </w:rPr>
        <w:t xml:space="preserve"> с 8 апреля 2021 года - п</w:t>
      </w:r>
      <w:r>
        <w:rPr>
          <w:rFonts w:ascii="Times New Roman" w:hAnsi="Times New Roman" w:cs="Times New Roman"/>
          <w:sz w:val="28"/>
          <w:szCs w:val="28"/>
        </w:rPr>
        <w:t>остановление Правительства Р</w:t>
      </w:r>
      <w:r w:rsidR="00855A24">
        <w:rPr>
          <w:rFonts w:ascii="Times New Roman" w:hAnsi="Times New Roman" w:cs="Times New Roman"/>
          <w:sz w:val="28"/>
          <w:szCs w:val="28"/>
        </w:rPr>
        <w:t xml:space="preserve">оссийской </w:t>
      </w:r>
      <w:r>
        <w:rPr>
          <w:rFonts w:ascii="Times New Roman" w:hAnsi="Times New Roman" w:cs="Times New Roman"/>
          <w:sz w:val="28"/>
          <w:szCs w:val="28"/>
        </w:rPr>
        <w:t>Ф</w:t>
      </w:r>
      <w:r w:rsidR="00855A24">
        <w:rPr>
          <w:rFonts w:ascii="Times New Roman" w:hAnsi="Times New Roman" w:cs="Times New Roman"/>
          <w:sz w:val="28"/>
          <w:szCs w:val="28"/>
        </w:rPr>
        <w:t xml:space="preserve">едерации от 29 марта </w:t>
      </w:r>
      <w:r>
        <w:rPr>
          <w:rFonts w:ascii="Times New Roman" w:hAnsi="Times New Roman" w:cs="Times New Roman"/>
          <w:sz w:val="28"/>
          <w:szCs w:val="28"/>
        </w:rPr>
        <w:t>2021</w:t>
      </w:r>
      <w:r w:rsidR="00855A24">
        <w:rPr>
          <w:rFonts w:ascii="Times New Roman" w:hAnsi="Times New Roman" w:cs="Times New Roman"/>
          <w:sz w:val="28"/>
          <w:szCs w:val="28"/>
        </w:rPr>
        <w:t xml:space="preserve"> г. № 473;</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4.3.21. информационное обеспечение научной и научно-технической деятельности подведомственных организаций;</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4.3.22. функции и полномочия учредителя образовательных </w:t>
      </w:r>
      <w:r>
        <w:rPr>
          <w:rFonts w:ascii="Times New Roman" w:hAnsi="Times New Roman" w:cs="Times New Roman"/>
          <w:sz w:val="28"/>
          <w:szCs w:val="28"/>
        </w:rPr>
        <w:lastRenderedPageBreak/>
        <w:t>организаций высшего образования, научных и иных организаций, подведомственных Министерству, а также функции и полномочия собственника федерального имущества, закрепленного за указанными организациями;</w:t>
      </w:r>
    </w:p>
    <w:p w:rsidR="00531F56" w:rsidRDefault="00753AD9" w:rsidP="00531F5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4.3.23. </w:t>
      </w:r>
      <w:r w:rsidR="00531F56">
        <w:rPr>
          <w:rFonts w:ascii="Times New Roman" w:hAnsi="Times New Roman" w:cs="Times New Roman"/>
          <w:sz w:val="28"/>
          <w:szCs w:val="28"/>
        </w:rPr>
        <w:t>управление дендрологическими парками и ботаническими садами федерального значения, находящимися в ведении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4.3.24. экономический анализ деятельности государственных унитарных предприятий, подведомственных Министерству, и утверждает показатели экономической эффективности их деятельности, проводит в организациях, подведомственных Министерству, проверки финансово-хозяйственной деятельности и </w:t>
      </w:r>
      <w:proofErr w:type="gramStart"/>
      <w:r>
        <w:rPr>
          <w:rFonts w:ascii="Times New Roman" w:hAnsi="Times New Roman" w:cs="Times New Roman"/>
          <w:sz w:val="28"/>
          <w:szCs w:val="28"/>
        </w:rPr>
        <w:t>использования</w:t>
      </w:r>
      <w:proofErr w:type="gramEnd"/>
      <w:r>
        <w:rPr>
          <w:rFonts w:ascii="Times New Roman" w:hAnsi="Times New Roman" w:cs="Times New Roman"/>
          <w:sz w:val="28"/>
          <w:szCs w:val="28"/>
        </w:rPr>
        <w:t xml:space="preserve"> закрепленного за ними имущества;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4.3.25. организацию и ведение гражданской обороны в Министерстве, проведение мероприятий по гражданской обороне, а также контроль и координацию деятельности в области </w:t>
      </w:r>
      <w:r w:rsidRPr="00753AD9">
        <w:rPr>
          <w:rFonts w:ascii="Times New Roman" w:hAnsi="Times New Roman" w:cs="Times New Roman"/>
          <w:sz w:val="28"/>
          <w:szCs w:val="28"/>
        </w:rPr>
        <w:t>гражданской обороны</w:t>
      </w:r>
      <w:r>
        <w:rPr>
          <w:rFonts w:ascii="Times New Roman" w:hAnsi="Times New Roman" w:cs="Times New Roman"/>
          <w:sz w:val="28"/>
          <w:szCs w:val="28"/>
        </w:rPr>
        <w:t xml:space="preserve"> организаций, подведомственных Министерству;</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4.3.26. в соответствии с законодательством Российской Федерации комплектование, хранение, учет и использование архивных документов, образовавшихся в процессе деятельности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4.3.27. в пределах своей компетенции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w:t>
      </w:r>
      <w:r w:rsidRPr="00753AD9">
        <w:rPr>
          <w:rFonts w:ascii="Times New Roman" w:hAnsi="Times New Roman" w:cs="Times New Roman"/>
          <w:sz w:val="28"/>
          <w:szCs w:val="28"/>
        </w:rPr>
        <w:t>законодательством</w:t>
      </w:r>
      <w:r>
        <w:rPr>
          <w:rFonts w:ascii="Times New Roman" w:hAnsi="Times New Roman" w:cs="Times New Roman"/>
          <w:sz w:val="28"/>
          <w:szCs w:val="28"/>
        </w:rPr>
        <w:t xml:space="preserve"> Российской Федерации срок;</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4.3.28. в установленной сфере деятельности Министерства государственное управление использованием атомной энергии в отношении подведомственных организаций, а также организаций, координацию </w:t>
      </w:r>
      <w:r w:rsidR="002E56E5">
        <w:rPr>
          <w:rFonts w:ascii="Times New Roman" w:hAnsi="Times New Roman" w:cs="Times New Roman"/>
          <w:sz w:val="28"/>
          <w:szCs w:val="28"/>
        </w:rPr>
        <w:br/>
      </w:r>
      <w:r>
        <w:rPr>
          <w:rFonts w:ascii="Times New Roman" w:hAnsi="Times New Roman" w:cs="Times New Roman"/>
          <w:sz w:val="28"/>
          <w:szCs w:val="28"/>
        </w:rPr>
        <w:t>и регулирование деятельности которых осуществляет Министерство, управление (координацию) деятельностью ядерных объектов;</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4.3.29. от имени Российской Федерации полномочия </w:t>
      </w:r>
      <w:proofErr w:type="spellStart"/>
      <w:r>
        <w:rPr>
          <w:rFonts w:ascii="Times New Roman" w:hAnsi="Times New Roman" w:cs="Times New Roman"/>
          <w:sz w:val="28"/>
          <w:szCs w:val="28"/>
        </w:rPr>
        <w:t>концедента</w:t>
      </w:r>
      <w:proofErr w:type="spellEnd"/>
      <w:r>
        <w:rPr>
          <w:rFonts w:ascii="Times New Roman" w:hAnsi="Times New Roman" w:cs="Times New Roman"/>
          <w:sz w:val="28"/>
          <w:szCs w:val="28"/>
        </w:rPr>
        <w:t xml:space="preserve"> </w:t>
      </w:r>
      <w:r w:rsidR="002E56E5">
        <w:rPr>
          <w:rFonts w:ascii="Times New Roman" w:hAnsi="Times New Roman" w:cs="Times New Roman"/>
          <w:sz w:val="28"/>
          <w:szCs w:val="28"/>
        </w:rPr>
        <w:br/>
      </w:r>
      <w:r>
        <w:rPr>
          <w:rFonts w:ascii="Times New Roman" w:hAnsi="Times New Roman" w:cs="Times New Roman"/>
          <w:sz w:val="28"/>
          <w:szCs w:val="28"/>
        </w:rPr>
        <w:t xml:space="preserve">в соответствии с Федеральным законом "О концессионных соглашениях" при заключении, исполнении, изменении и прекращении концессионных соглашений в отношении объектов, указанных в пункте 14 части 1 статьи 4 указанного Федерального закона, создаваемых и (или) реконструируемых </w:t>
      </w:r>
      <w:r w:rsidR="002E56E5">
        <w:rPr>
          <w:rFonts w:ascii="Times New Roman" w:hAnsi="Times New Roman" w:cs="Times New Roman"/>
          <w:sz w:val="28"/>
          <w:szCs w:val="28"/>
        </w:rPr>
        <w:br/>
      </w:r>
      <w:r>
        <w:rPr>
          <w:rFonts w:ascii="Times New Roman" w:hAnsi="Times New Roman" w:cs="Times New Roman"/>
          <w:sz w:val="28"/>
          <w:szCs w:val="28"/>
        </w:rPr>
        <w:t>в интересах подведомственных Министерству организаций;</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4.3.30. в случаях и порядке, которые предусмотрены статьей 37 Федерального закона "О концессионных соглашениях", рассмотрение предложений о заключении концессионных соглашений в отношении объектов, указанных в пункте 14 части 1 статьи 4 указанного Федерального закона, создаваемых и (или) реконструируемых в интересах подведомственных Министерству организаций, а также проведение переговоров с инициаторами заключения таких концессионных соглашений;</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4.3.31. от имени Российской Федерации полномочия публичного партнера в соответствии с Федеральным законом "О государственно-частном партнерстве,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при заключении, исполнении, изменении </w:t>
      </w:r>
      <w:r w:rsidR="002E56E5">
        <w:rPr>
          <w:rFonts w:ascii="Times New Roman" w:hAnsi="Times New Roman" w:cs="Times New Roman"/>
          <w:sz w:val="28"/>
          <w:szCs w:val="28"/>
        </w:rPr>
        <w:br/>
      </w:r>
      <w:r>
        <w:rPr>
          <w:rFonts w:ascii="Times New Roman" w:hAnsi="Times New Roman" w:cs="Times New Roman"/>
          <w:sz w:val="28"/>
          <w:szCs w:val="28"/>
        </w:rPr>
        <w:t xml:space="preserve">и прекращении соглашений о государственно-частном партнерстве </w:t>
      </w:r>
      <w:r w:rsidR="002E56E5">
        <w:rPr>
          <w:rFonts w:ascii="Times New Roman" w:hAnsi="Times New Roman" w:cs="Times New Roman"/>
          <w:sz w:val="28"/>
          <w:szCs w:val="28"/>
        </w:rPr>
        <w:br/>
      </w:r>
      <w:r>
        <w:rPr>
          <w:rFonts w:ascii="Times New Roman" w:hAnsi="Times New Roman" w:cs="Times New Roman"/>
          <w:sz w:val="28"/>
          <w:szCs w:val="28"/>
        </w:rPr>
        <w:t>в отношении объектов, указанных в пункте 12 части 1 статьи 7 указанного Федерального закона, создаваемых и (или) реконструируемых в интересах подведомственных Министерству организаций;</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4.3.32. в случаях и порядке, которые предусмотрены статьей 8 Федерального закона "О государственно-частном партнерстве, </w:t>
      </w:r>
      <w:proofErr w:type="spellStart"/>
      <w:r>
        <w:rPr>
          <w:rFonts w:ascii="Times New Roman" w:hAnsi="Times New Roman" w:cs="Times New Roman"/>
          <w:sz w:val="28"/>
          <w:szCs w:val="28"/>
        </w:rPr>
        <w:t>муниципально</w:t>
      </w:r>
      <w:proofErr w:type="spellEnd"/>
      <w:r>
        <w:rPr>
          <w:rFonts w:ascii="Times New Roman" w:hAnsi="Times New Roman" w:cs="Times New Roman"/>
          <w:sz w:val="28"/>
          <w:szCs w:val="28"/>
        </w:rPr>
        <w:t xml:space="preserve">-частном партнерстве в Российской Федерации и внесении изменений в отдельные законодательные акты Российской Федерации", рассмотрение предложений о реализации проектов государственно-частного партнерства в отношении объектов, указанных в пункте 12 части 1 статьи 7 указанного Федерального закона, создаваемых и (или) </w:t>
      </w:r>
      <w:r>
        <w:rPr>
          <w:rFonts w:ascii="Times New Roman" w:hAnsi="Times New Roman" w:cs="Times New Roman"/>
          <w:sz w:val="28"/>
          <w:szCs w:val="28"/>
        </w:rPr>
        <w:lastRenderedPageBreak/>
        <w:t>реконструируемых в интересах подведомственных Министерству организаций, а также проведение переговоров с инициаторами таких проектов государственно-частного партнерства;</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4.3.33. координацию научных исследований в области семеноводства и селекции;</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4.3.34. координацию деятельности российского движения детей </w:t>
      </w:r>
      <w:r w:rsidR="002E56E5">
        <w:rPr>
          <w:rFonts w:ascii="Times New Roman" w:hAnsi="Times New Roman" w:cs="Times New Roman"/>
          <w:sz w:val="28"/>
          <w:szCs w:val="28"/>
        </w:rPr>
        <w:br/>
      </w:r>
      <w:r>
        <w:rPr>
          <w:rFonts w:ascii="Times New Roman" w:hAnsi="Times New Roman" w:cs="Times New Roman"/>
          <w:sz w:val="28"/>
          <w:szCs w:val="28"/>
        </w:rPr>
        <w:t>и молодежи в организациях, осуществляющих образовательную деятельность по реализации образовательных программ высшего образования;</w:t>
      </w:r>
    </w:p>
    <w:p w:rsidR="009C2DDD" w:rsidRDefault="009C2DDD" w:rsidP="009C2DD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4.3.35. оказание российскому движению детей и молодежи методической, материально-технической и иной поддержки и содействия, </w:t>
      </w:r>
      <w:r w:rsidR="002E56E5">
        <w:rPr>
          <w:rFonts w:ascii="Times New Roman" w:hAnsi="Times New Roman" w:cs="Times New Roman"/>
          <w:sz w:val="28"/>
          <w:szCs w:val="28"/>
        </w:rPr>
        <w:br/>
      </w:r>
      <w:r>
        <w:rPr>
          <w:rFonts w:ascii="Times New Roman" w:hAnsi="Times New Roman" w:cs="Times New Roman"/>
          <w:sz w:val="28"/>
          <w:szCs w:val="28"/>
        </w:rPr>
        <w:t>а также участие в воспитании участников-обучающихся, их профессиональной ориентации, организации их досуга;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 обеспечивает:</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4.4.1. осуществление мониторинга в системе образования </w:t>
      </w:r>
      <w:r w:rsidR="002E56E5">
        <w:rPr>
          <w:rFonts w:ascii="Times New Roman" w:hAnsi="Times New Roman" w:cs="Times New Roman"/>
          <w:sz w:val="28"/>
          <w:szCs w:val="28"/>
        </w:rPr>
        <w:br/>
      </w:r>
      <w:r>
        <w:rPr>
          <w:rFonts w:ascii="Times New Roman" w:hAnsi="Times New Roman" w:cs="Times New Roman"/>
          <w:sz w:val="28"/>
          <w:szCs w:val="28"/>
        </w:rPr>
        <w:t>на федеральном уровне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4.4.2. в пределах своей компетенции защиту сведений, составляющих государственную, служебную и иную охраняемую </w:t>
      </w:r>
      <w:r w:rsidRPr="00753AD9">
        <w:rPr>
          <w:rFonts w:ascii="Times New Roman" w:hAnsi="Times New Roman" w:cs="Times New Roman"/>
          <w:sz w:val="28"/>
          <w:szCs w:val="28"/>
        </w:rPr>
        <w:t>законом</w:t>
      </w:r>
      <w:r>
        <w:rPr>
          <w:rFonts w:ascii="Times New Roman" w:hAnsi="Times New Roman" w:cs="Times New Roman"/>
          <w:sz w:val="28"/>
          <w:szCs w:val="28"/>
        </w:rPr>
        <w:t xml:space="preserve"> тайну, а также координацию деятельности организаций, подведомственных Министерству, по защите таких сведений;</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4.4.3. в пределах своей компетенции реализацию Национальной технологической инициативы;</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организует:</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4.5.1. конгрессы, конференции, семинары, выставки и другие мероприятия в установленной сфере деятельности;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4.5.2. дополнительное профессиональное образование работников Министерства;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организует и обеспечивает мобилизационную подготовку </w:t>
      </w:r>
      <w:r w:rsidR="002E56E5">
        <w:rPr>
          <w:rFonts w:ascii="Times New Roman" w:hAnsi="Times New Roman" w:cs="Times New Roman"/>
          <w:sz w:val="28"/>
          <w:szCs w:val="28"/>
        </w:rPr>
        <w:br/>
      </w:r>
      <w:r>
        <w:rPr>
          <w:rFonts w:ascii="Times New Roman" w:hAnsi="Times New Roman" w:cs="Times New Roman"/>
          <w:sz w:val="28"/>
          <w:szCs w:val="28"/>
        </w:rPr>
        <w:t xml:space="preserve">и мобилизацию Министерства, а также руководство, контроль </w:t>
      </w:r>
      <w:r w:rsidR="002E56E5">
        <w:rPr>
          <w:rFonts w:ascii="Times New Roman" w:hAnsi="Times New Roman" w:cs="Times New Roman"/>
          <w:sz w:val="28"/>
          <w:szCs w:val="28"/>
        </w:rPr>
        <w:br/>
      </w:r>
      <w:r>
        <w:rPr>
          <w:rFonts w:ascii="Times New Roman" w:hAnsi="Times New Roman" w:cs="Times New Roman"/>
          <w:sz w:val="28"/>
          <w:szCs w:val="28"/>
        </w:rPr>
        <w:t xml:space="preserve">и координацию деятельности в области мобилизационной подготовки </w:t>
      </w:r>
      <w:r>
        <w:rPr>
          <w:rFonts w:ascii="Times New Roman" w:hAnsi="Times New Roman" w:cs="Times New Roman"/>
          <w:sz w:val="28"/>
          <w:szCs w:val="28"/>
        </w:rPr>
        <w:lastRenderedPageBreak/>
        <w:t>организаций, подведомственных Министерству;</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 обобщает практику применения законодательства Российской Федерации, проводит анализ реализации государственной политики </w:t>
      </w:r>
      <w:r w:rsidR="002E56E5">
        <w:rPr>
          <w:rFonts w:ascii="Times New Roman" w:hAnsi="Times New Roman" w:cs="Times New Roman"/>
          <w:sz w:val="28"/>
          <w:szCs w:val="28"/>
        </w:rPr>
        <w:br/>
      </w:r>
      <w:r>
        <w:rPr>
          <w:rFonts w:ascii="Times New Roman" w:hAnsi="Times New Roman" w:cs="Times New Roman"/>
          <w:sz w:val="28"/>
          <w:szCs w:val="28"/>
        </w:rPr>
        <w:t>и готовит предложения о совершенствовании законодательства Российской Федерации в установленной сфере деятельности;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разрабатывает прогнозы подготовки кадров, требования </w:t>
      </w:r>
      <w:r w:rsidR="002E56E5">
        <w:rPr>
          <w:rFonts w:ascii="Times New Roman" w:hAnsi="Times New Roman" w:cs="Times New Roman"/>
          <w:sz w:val="28"/>
          <w:szCs w:val="28"/>
        </w:rPr>
        <w:br/>
      </w:r>
      <w:r>
        <w:rPr>
          <w:rFonts w:ascii="Times New Roman" w:hAnsi="Times New Roman" w:cs="Times New Roman"/>
          <w:sz w:val="28"/>
          <w:szCs w:val="28"/>
        </w:rPr>
        <w:t xml:space="preserve">к подготовке кадров на основе прогноза потребностей рынка труда </w:t>
      </w:r>
      <w:r w:rsidR="002E56E5">
        <w:rPr>
          <w:rFonts w:ascii="Times New Roman" w:hAnsi="Times New Roman" w:cs="Times New Roman"/>
          <w:sz w:val="28"/>
          <w:szCs w:val="28"/>
        </w:rPr>
        <w:br/>
      </w:r>
      <w:r>
        <w:rPr>
          <w:rFonts w:ascii="Times New Roman" w:hAnsi="Times New Roman" w:cs="Times New Roman"/>
          <w:sz w:val="28"/>
          <w:szCs w:val="28"/>
        </w:rPr>
        <w:t>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4.9. разрабатывает и реализует меры по развитию конкуренции на товарных рынках, включая выполнение соответствующих ведомственных целевых программ, в установленной сфере деятельности;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4.10. разрабатывает и реализует меры поддержки субъектов малого </w:t>
      </w:r>
      <w:r w:rsidR="002E56E5">
        <w:rPr>
          <w:rFonts w:ascii="Times New Roman" w:hAnsi="Times New Roman" w:cs="Times New Roman"/>
          <w:sz w:val="28"/>
          <w:szCs w:val="28"/>
        </w:rPr>
        <w:br/>
      </w:r>
      <w:r>
        <w:rPr>
          <w:rFonts w:ascii="Times New Roman" w:hAnsi="Times New Roman" w:cs="Times New Roman"/>
          <w:sz w:val="28"/>
          <w:szCs w:val="28"/>
        </w:rPr>
        <w:t>и среднего предпринимательства, направленные на их развитие, включая разработку и выполнение соответствующих ведомственных целевых программ, в установленной сфере деятельности;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4.11. ведет реестр учета уведомлений о создании бюджетными научными учреждениями и автономными научными учреждениями либо образовательными организациями высшего образования, являющимися бюджетными учреждениями и автономными учреждениями,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и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и автономными учреждениями;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4.12. обращается в суды с исками и в правоохранительные органы </w:t>
      </w:r>
      <w:r w:rsidR="007107C1">
        <w:rPr>
          <w:rFonts w:ascii="Times New Roman" w:hAnsi="Times New Roman" w:cs="Times New Roman"/>
          <w:sz w:val="28"/>
          <w:szCs w:val="28"/>
        </w:rPr>
        <w:br/>
      </w:r>
      <w:r>
        <w:rPr>
          <w:rFonts w:ascii="Times New Roman" w:hAnsi="Times New Roman" w:cs="Times New Roman"/>
          <w:sz w:val="28"/>
          <w:szCs w:val="28"/>
        </w:rPr>
        <w:t xml:space="preserve">с заявлениями от имени Российской Федерации в защиту имущественных </w:t>
      </w:r>
      <w:r w:rsidR="007107C1">
        <w:rPr>
          <w:rFonts w:ascii="Times New Roman" w:hAnsi="Times New Roman" w:cs="Times New Roman"/>
          <w:sz w:val="28"/>
          <w:szCs w:val="28"/>
        </w:rPr>
        <w:br/>
      </w:r>
      <w:r>
        <w:rPr>
          <w:rFonts w:ascii="Times New Roman" w:hAnsi="Times New Roman" w:cs="Times New Roman"/>
          <w:sz w:val="28"/>
          <w:szCs w:val="28"/>
        </w:rPr>
        <w:t xml:space="preserve">и иных прав и законных интересов Российской Федерации по вопросам управления и распоряжения федеральным имуществом, закрепленным </w:t>
      </w:r>
      <w:r w:rsidR="007107C1">
        <w:rPr>
          <w:rFonts w:ascii="Times New Roman" w:hAnsi="Times New Roman" w:cs="Times New Roman"/>
          <w:sz w:val="28"/>
          <w:szCs w:val="28"/>
        </w:rPr>
        <w:br/>
      </w:r>
      <w:r>
        <w:rPr>
          <w:rFonts w:ascii="Times New Roman" w:hAnsi="Times New Roman" w:cs="Times New Roman"/>
          <w:sz w:val="28"/>
          <w:szCs w:val="28"/>
        </w:rPr>
        <w:t>за Министерством и подведомственными ему организациями;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4.13. взаимодействует в установленном порядке с государственными органами иностранных государств, международными и иностранными организациями;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4.14. согласовывает создание и ликвидацию филиалов федеральных государственных образовательных организаций высшего образования, </w:t>
      </w:r>
      <w:r w:rsidR="007107C1">
        <w:rPr>
          <w:rFonts w:ascii="Times New Roman" w:hAnsi="Times New Roman" w:cs="Times New Roman"/>
          <w:sz w:val="28"/>
          <w:szCs w:val="28"/>
        </w:rPr>
        <w:br/>
      </w:r>
      <w:r>
        <w:rPr>
          <w:rFonts w:ascii="Times New Roman" w:hAnsi="Times New Roman" w:cs="Times New Roman"/>
          <w:sz w:val="28"/>
          <w:szCs w:val="28"/>
        </w:rPr>
        <w:t>в отношении которых Министерство не осуществляет функции и полномочия учредителя;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r w:rsidRPr="00753AD9">
        <w:rPr>
          <w:rFonts w:ascii="Times New Roman" w:hAnsi="Times New Roman" w:cs="Times New Roman"/>
          <w:sz w:val="28"/>
          <w:szCs w:val="28"/>
        </w:rPr>
        <w:t>выдает</w:t>
      </w:r>
      <w:r>
        <w:rPr>
          <w:rFonts w:ascii="Times New Roman" w:hAnsi="Times New Roman" w:cs="Times New Roman"/>
          <w:sz w:val="28"/>
          <w:szCs w:val="28"/>
        </w:rPr>
        <w:t xml:space="preserve"> иностранным и российским заявителям </w:t>
      </w:r>
      <w:r w:rsidRPr="00753AD9">
        <w:rPr>
          <w:rFonts w:ascii="Times New Roman" w:hAnsi="Times New Roman" w:cs="Times New Roman"/>
          <w:sz w:val="28"/>
          <w:szCs w:val="28"/>
        </w:rPr>
        <w:t>разрешения</w:t>
      </w:r>
      <w:r>
        <w:rPr>
          <w:rFonts w:ascii="Times New Roman" w:hAnsi="Times New Roman" w:cs="Times New Roman"/>
          <w:sz w:val="28"/>
          <w:szCs w:val="28"/>
        </w:rPr>
        <w:t xml:space="preserve"> на проведение морских научных исследований во внутренних морских водах </w:t>
      </w:r>
      <w:r w:rsidR="007107C1">
        <w:rPr>
          <w:rFonts w:ascii="Times New Roman" w:hAnsi="Times New Roman" w:cs="Times New Roman"/>
          <w:sz w:val="28"/>
          <w:szCs w:val="28"/>
        </w:rPr>
        <w:br/>
      </w:r>
      <w:r>
        <w:rPr>
          <w:rFonts w:ascii="Times New Roman" w:hAnsi="Times New Roman" w:cs="Times New Roman"/>
          <w:sz w:val="28"/>
          <w:szCs w:val="28"/>
        </w:rPr>
        <w:t xml:space="preserve">и территориальном море Российской Федерации, в ее исключительной экономической зоне и на ее континентальном шельфе по согласованию </w:t>
      </w:r>
      <w:r w:rsidR="007107C1">
        <w:rPr>
          <w:rFonts w:ascii="Times New Roman" w:hAnsi="Times New Roman" w:cs="Times New Roman"/>
          <w:sz w:val="28"/>
          <w:szCs w:val="28"/>
        </w:rPr>
        <w:br/>
      </w:r>
      <w:r>
        <w:rPr>
          <w:rFonts w:ascii="Times New Roman" w:hAnsi="Times New Roman" w:cs="Times New Roman"/>
          <w:sz w:val="28"/>
          <w:szCs w:val="28"/>
        </w:rPr>
        <w:t>с федеральными органами исполнительной власти, определяемыми соответственно Президентом Российской Федерации и Правительством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4.16. оказывает поддержку социально ориентированным некоммерческим организациям, осуществляющим в соответствии </w:t>
      </w:r>
      <w:r w:rsidR="007107C1">
        <w:rPr>
          <w:rFonts w:ascii="Times New Roman" w:hAnsi="Times New Roman" w:cs="Times New Roman"/>
          <w:sz w:val="28"/>
          <w:szCs w:val="28"/>
        </w:rPr>
        <w:br/>
      </w:r>
      <w:r>
        <w:rPr>
          <w:rFonts w:ascii="Times New Roman" w:hAnsi="Times New Roman" w:cs="Times New Roman"/>
          <w:sz w:val="28"/>
          <w:szCs w:val="28"/>
        </w:rPr>
        <w:t>с учредительными документами деятельность в установленной сфере ведения Министерства, формирует и ведет федеральный реестр социально ориентированных некоммерческих организаций - получателей такой поддержки;</w:t>
      </w:r>
    </w:p>
    <w:p w:rsidR="009C2DDD" w:rsidRDefault="00753AD9" w:rsidP="009C2D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r w:rsidR="009C2DDD">
        <w:rPr>
          <w:rFonts w:ascii="Times New Roman" w:hAnsi="Times New Roman" w:cs="Times New Roman"/>
          <w:sz w:val="28"/>
          <w:szCs w:val="28"/>
        </w:rPr>
        <w:t xml:space="preserve">создает во взаимодействии с общественными организациями </w:t>
      </w:r>
      <w:r w:rsidR="007107C1">
        <w:rPr>
          <w:rFonts w:ascii="Times New Roman" w:hAnsi="Times New Roman" w:cs="Times New Roman"/>
          <w:sz w:val="28"/>
          <w:szCs w:val="28"/>
        </w:rPr>
        <w:br/>
      </w:r>
      <w:r w:rsidR="009C2DDD">
        <w:rPr>
          <w:rFonts w:ascii="Times New Roman" w:hAnsi="Times New Roman" w:cs="Times New Roman"/>
          <w:sz w:val="28"/>
          <w:szCs w:val="28"/>
        </w:rPr>
        <w:t xml:space="preserve">и движениями, представляющими интересы молодежи, обучающейся </w:t>
      </w:r>
      <w:r w:rsidR="007107C1">
        <w:rPr>
          <w:rFonts w:ascii="Times New Roman" w:hAnsi="Times New Roman" w:cs="Times New Roman"/>
          <w:sz w:val="28"/>
          <w:szCs w:val="28"/>
        </w:rPr>
        <w:br/>
      </w:r>
      <w:r w:rsidR="009C2DDD">
        <w:rPr>
          <w:rFonts w:ascii="Times New Roman" w:hAnsi="Times New Roman" w:cs="Times New Roman"/>
          <w:sz w:val="28"/>
          <w:szCs w:val="28"/>
        </w:rPr>
        <w:t xml:space="preserve">и (или) работающей в организациях, осуществляющих образовательную деятельность по образовательным программам высшего образования, </w:t>
      </w:r>
      <w:r w:rsidR="007107C1">
        <w:rPr>
          <w:rFonts w:ascii="Times New Roman" w:hAnsi="Times New Roman" w:cs="Times New Roman"/>
          <w:sz w:val="28"/>
          <w:szCs w:val="28"/>
        </w:rPr>
        <w:br/>
      </w:r>
      <w:r w:rsidR="009C2DDD">
        <w:rPr>
          <w:rFonts w:ascii="Times New Roman" w:hAnsi="Times New Roman" w:cs="Times New Roman"/>
          <w:sz w:val="28"/>
          <w:szCs w:val="28"/>
        </w:rPr>
        <w:t xml:space="preserve">и научных организациях (далее - молодежь), условия для обеспечения </w:t>
      </w:r>
      <w:r w:rsidR="009C2DDD">
        <w:rPr>
          <w:rFonts w:ascii="Times New Roman" w:hAnsi="Times New Roman" w:cs="Times New Roman"/>
          <w:sz w:val="28"/>
          <w:szCs w:val="28"/>
        </w:rPr>
        <w:lastRenderedPageBreak/>
        <w:t xml:space="preserve">здорового образа жизни, нравственного и патриотического воспитания молодежи, реализации профессиональных возможностей молодежи, оказывает поддержку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w:t>
      </w:r>
      <w:r w:rsidR="007107C1">
        <w:rPr>
          <w:rFonts w:ascii="Times New Roman" w:hAnsi="Times New Roman" w:cs="Times New Roman"/>
          <w:sz w:val="28"/>
          <w:szCs w:val="28"/>
        </w:rPr>
        <w:br/>
      </w:r>
      <w:r w:rsidR="009C2DDD">
        <w:rPr>
          <w:rFonts w:ascii="Times New Roman" w:hAnsi="Times New Roman" w:cs="Times New Roman"/>
          <w:sz w:val="28"/>
          <w:szCs w:val="28"/>
        </w:rPr>
        <w:t>и добровольческим (волонтерским) организациям;</w:t>
      </w:r>
    </w:p>
    <w:p w:rsidR="00753AD9" w:rsidRDefault="00753AD9" w:rsidP="00753AD9">
      <w:pPr>
        <w:pStyle w:val="ConsPlusNormal"/>
        <w:spacing w:line="360" w:lineRule="auto"/>
        <w:ind w:firstLine="709"/>
        <w:jc w:val="both"/>
        <w:rPr>
          <w:rFonts w:ascii="Times New Roman" w:hAnsi="Times New Roman" w:cs="Times New Roman"/>
          <w:sz w:val="28"/>
          <w:szCs w:val="28"/>
        </w:rPr>
      </w:pP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4.18. </w:t>
      </w:r>
      <w:r w:rsidRPr="00753AD9">
        <w:rPr>
          <w:rFonts w:ascii="Times New Roman" w:hAnsi="Times New Roman" w:cs="Times New Roman"/>
          <w:sz w:val="28"/>
          <w:szCs w:val="28"/>
        </w:rPr>
        <w:t>создает</w:t>
      </w:r>
      <w:r>
        <w:rPr>
          <w:rFonts w:ascii="Times New Roman" w:hAnsi="Times New Roman" w:cs="Times New Roman"/>
          <w:sz w:val="28"/>
          <w:szCs w:val="28"/>
        </w:rPr>
        <w:t xml:space="preserve"> и обеспечивает функционирование федеральной информационной системы государственной научной аттестации;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4.19. представляет в Правительство Российской Федерации предложения о создании подведомственных Министерству дендрологических парков и ботанических садов федерального значения;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4.20. закрепляет за организациями, подведомственными Министерству, федеральное имущество и производит в установленном порядке изъятие этого имущества;</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4.21. представляет в органы, осуществляющие государственную регистрацию прав на недвижимое имущество и сделок с ним, документы на государственную регистрацию права собственности Российской Федерации и иных вещных прав на недвижимое имущество, закрепленное </w:t>
      </w:r>
      <w:r w:rsidR="007107C1">
        <w:rPr>
          <w:rFonts w:ascii="Times New Roman" w:hAnsi="Times New Roman" w:cs="Times New Roman"/>
          <w:sz w:val="28"/>
          <w:szCs w:val="28"/>
        </w:rPr>
        <w:br/>
      </w:r>
      <w:r>
        <w:rPr>
          <w:rFonts w:ascii="Times New Roman" w:hAnsi="Times New Roman" w:cs="Times New Roman"/>
          <w:sz w:val="28"/>
          <w:szCs w:val="28"/>
        </w:rPr>
        <w:t>за Министерством и подведомственными ему организациями;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4.22. создает условия для организации проведения независимой оценки качества образовательной деятельности организаций, осуществляющих образовательную деятельность, в установленной сфере ведения;</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4.23. утверждает:</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4.23.1. государственное задание на проведение фундаментальных научных исследований и поисковых научных исследований научными организациями, созданными в форме бюджетных и автономных учреждений, ранее находившимися в ведении Федерального агентства научных организаций, с учетом предложений федерального государственного бюджетного учреждения "Российская академия наук";</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4.23.2. государственное задание федеральному государственному бюджетному учреждению "Российская академия образования", а также научным организациям, подведомственным Министерству и созданным </w:t>
      </w:r>
      <w:r w:rsidR="006E6819">
        <w:rPr>
          <w:rFonts w:ascii="Times New Roman" w:hAnsi="Times New Roman" w:cs="Times New Roman"/>
          <w:sz w:val="28"/>
          <w:szCs w:val="28"/>
        </w:rPr>
        <w:br/>
      </w:r>
      <w:r>
        <w:rPr>
          <w:rFonts w:ascii="Times New Roman" w:hAnsi="Times New Roman" w:cs="Times New Roman"/>
          <w:sz w:val="28"/>
          <w:szCs w:val="28"/>
        </w:rPr>
        <w:t xml:space="preserve">в форме бюджетных и автономных учреждений, ранее находившимся </w:t>
      </w:r>
      <w:r w:rsidR="006E6819">
        <w:rPr>
          <w:rFonts w:ascii="Times New Roman" w:hAnsi="Times New Roman" w:cs="Times New Roman"/>
          <w:sz w:val="28"/>
          <w:szCs w:val="28"/>
        </w:rPr>
        <w:br/>
      </w:r>
      <w:bookmarkStart w:id="0" w:name="_GoBack"/>
      <w:bookmarkEnd w:id="0"/>
      <w:r>
        <w:rPr>
          <w:rFonts w:ascii="Times New Roman" w:hAnsi="Times New Roman" w:cs="Times New Roman"/>
          <w:sz w:val="28"/>
          <w:szCs w:val="28"/>
        </w:rPr>
        <w:t xml:space="preserve">в ведении федерального государственного бюджетного учреждения "Российская академия образования", на проведение фундаментальных научных исследований и поисковых научных исследований </w:t>
      </w:r>
      <w:r w:rsidR="006E6819">
        <w:rPr>
          <w:rFonts w:ascii="Times New Roman" w:hAnsi="Times New Roman" w:cs="Times New Roman"/>
          <w:sz w:val="28"/>
          <w:szCs w:val="28"/>
        </w:rPr>
        <w:br/>
      </w:r>
      <w:r>
        <w:rPr>
          <w:rFonts w:ascii="Times New Roman" w:hAnsi="Times New Roman" w:cs="Times New Roman"/>
          <w:sz w:val="28"/>
          <w:szCs w:val="28"/>
        </w:rPr>
        <w:t>(по согласованию с Министерством просвещения Российской Федерации);</w:t>
      </w:r>
    </w:p>
    <w:p w:rsidR="00753AD9" w:rsidRDefault="00753AD9" w:rsidP="00753A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4.24. 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463A0C" w:rsidRPr="00460167" w:rsidRDefault="00463A0C" w:rsidP="00076045">
      <w:pPr>
        <w:rPr>
          <w:rFonts w:ascii="Times New Roman" w:hAnsi="Times New Roman" w:cs="Times New Roman"/>
          <w:sz w:val="28"/>
          <w:szCs w:val="28"/>
        </w:rPr>
      </w:pPr>
    </w:p>
    <w:sectPr w:rsidR="00463A0C" w:rsidRPr="00460167" w:rsidSect="00076045">
      <w:headerReference w:type="default" r:id="rId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9A" w:rsidRDefault="0032229A">
      <w:pPr>
        <w:spacing w:after="0" w:line="240" w:lineRule="auto"/>
      </w:pPr>
      <w:r>
        <w:separator/>
      </w:r>
    </w:p>
  </w:endnote>
  <w:endnote w:type="continuationSeparator" w:id="0">
    <w:p w:rsidR="0032229A" w:rsidRDefault="00322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9A" w:rsidRDefault="0032229A">
      <w:pPr>
        <w:spacing w:after="0" w:line="240" w:lineRule="auto"/>
      </w:pPr>
      <w:r>
        <w:separator/>
      </w:r>
    </w:p>
  </w:footnote>
  <w:footnote w:type="continuationSeparator" w:id="0">
    <w:p w:rsidR="0032229A" w:rsidRDefault="00322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297110"/>
      <w:docPartObj>
        <w:docPartGallery w:val="Page Numbers (Top of Page)"/>
        <w:docPartUnique/>
      </w:docPartObj>
    </w:sdtPr>
    <w:sdtEndPr>
      <w:rPr>
        <w:rFonts w:ascii="Times New Roman" w:hAnsi="Times New Roman" w:cs="Times New Roman"/>
        <w:sz w:val="24"/>
        <w:szCs w:val="24"/>
      </w:rPr>
    </w:sdtEndPr>
    <w:sdtContent>
      <w:p w:rsidR="00A924D9" w:rsidRPr="00A924D9" w:rsidRDefault="004B7C9E">
        <w:pPr>
          <w:pStyle w:val="a4"/>
          <w:jc w:val="center"/>
          <w:rPr>
            <w:rFonts w:ascii="Times New Roman" w:hAnsi="Times New Roman" w:cs="Times New Roman"/>
            <w:sz w:val="24"/>
            <w:szCs w:val="24"/>
          </w:rPr>
        </w:pPr>
        <w:r w:rsidRPr="00A924D9">
          <w:rPr>
            <w:rFonts w:ascii="Times New Roman" w:hAnsi="Times New Roman" w:cs="Times New Roman"/>
            <w:sz w:val="24"/>
            <w:szCs w:val="24"/>
          </w:rPr>
          <w:fldChar w:fldCharType="begin"/>
        </w:r>
        <w:r w:rsidRPr="00A924D9">
          <w:rPr>
            <w:rFonts w:ascii="Times New Roman" w:hAnsi="Times New Roman" w:cs="Times New Roman"/>
            <w:sz w:val="24"/>
            <w:szCs w:val="24"/>
          </w:rPr>
          <w:instrText>PAGE   \* MERGEFORMAT</w:instrText>
        </w:r>
        <w:r w:rsidRPr="00A924D9">
          <w:rPr>
            <w:rFonts w:ascii="Times New Roman" w:hAnsi="Times New Roman" w:cs="Times New Roman"/>
            <w:sz w:val="24"/>
            <w:szCs w:val="24"/>
          </w:rPr>
          <w:fldChar w:fldCharType="separate"/>
        </w:r>
        <w:r w:rsidR="006E6819">
          <w:rPr>
            <w:rFonts w:ascii="Times New Roman" w:hAnsi="Times New Roman" w:cs="Times New Roman"/>
            <w:noProof/>
            <w:sz w:val="24"/>
            <w:szCs w:val="24"/>
          </w:rPr>
          <w:t>22</w:t>
        </w:r>
        <w:r w:rsidRPr="00A924D9">
          <w:rPr>
            <w:rFonts w:ascii="Times New Roman" w:hAnsi="Times New Roman" w:cs="Times New Roman"/>
            <w:sz w:val="24"/>
            <w:szCs w:val="24"/>
          </w:rPr>
          <w:fldChar w:fldCharType="end"/>
        </w:r>
      </w:p>
    </w:sdtContent>
  </w:sdt>
  <w:p w:rsidR="00A924D9" w:rsidRDefault="003222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A8"/>
    <w:rsid w:val="000003A8"/>
    <w:rsid w:val="00001558"/>
    <w:rsid w:val="00001932"/>
    <w:rsid w:val="0000223C"/>
    <w:rsid w:val="000031B1"/>
    <w:rsid w:val="000037A9"/>
    <w:rsid w:val="00003A32"/>
    <w:rsid w:val="00003C70"/>
    <w:rsid w:val="00003F05"/>
    <w:rsid w:val="00005668"/>
    <w:rsid w:val="00006ACC"/>
    <w:rsid w:val="00006C5A"/>
    <w:rsid w:val="00010528"/>
    <w:rsid w:val="000105DE"/>
    <w:rsid w:val="000111FD"/>
    <w:rsid w:val="00011869"/>
    <w:rsid w:val="00011989"/>
    <w:rsid w:val="00011B28"/>
    <w:rsid w:val="000120E4"/>
    <w:rsid w:val="00012159"/>
    <w:rsid w:val="0001350E"/>
    <w:rsid w:val="00013536"/>
    <w:rsid w:val="00013611"/>
    <w:rsid w:val="00013633"/>
    <w:rsid w:val="00013D48"/>
    <w:rsid w:val="00014937"/>
    <w:rsid w:val="00014B16"/>
    <w:rsid w:val="00014DC8"/>
    <w:rsid w:val="0001526F"/>
    <w:rsid w:val="00015425"/>
    <w:rsid w:val="00016144"/>
    <w:rsid w:val="0001690A"/>
    <w:rsid w:val="00016D1B"/>
    <w:rsid w:val="00017082"/>
    <w:rsid w:val="00020260"/>
    <w:rsid w:val="000202CD"/>
    <w:rsid w:val="00020395"/>
    <w:rsid w:val="00021094"/>
    <w:rsid w:val="000213F1"/>
    <w:rsid w:val="00021B99"/>
    <w:rsid w:val="00021D02"/>
    <w:rsid w:val="000221A9"/>
    <w:rsid w:val="00022DED"/>
    <w:rsid w:val="00023E17"/>
    <w:rsid w:val="00024ACD"/>
    <w:rsid w:val="00024D9E"/>
    <w:rsid w:val="00024E2D"/>
    <w:rsid w:val="00025BCE"/>
    <w:rsid w:val="00025C92"/>
    <w:rsid w:val="0002730B"/>
    <w:rsid w:val="000274F3"/>
    <w:rsid w:val="00027B78"/>
    <w:rsid w:val="000306E3"/>
    <w:rsid w:val="00030917"/>
    <w:rsid w:val="00030A4B"/>
    <w:rsid w:val="00030F85"/>
    <w:rsid w:val="000311D6"/>
    <w:rsid w:val="000314F9"/>
    <w:rsid w:val="0003216C"/>
    <w:rsid w:val="0003217C"/>
    <w:rsid w:val="000326FE"/>
    <w:rsid w:val="00032A66"/>
    <w:rsid w:val="00032F8F"/>
    <w:rsid w:val="000334E2"/>
    <w:rsid w:val="00033680"/>
    <w:rsid w:val="0003373C"/>
    <w:rsid w:val="00033C10"/>
    <w:rsid w:val="00034095"/>
    <w:rsid w:val="000353DD"/>
    <w:rsid w:val="00035926"/>
    <w:rsid w:val="00035EDD"/>
    <w:rsid w:val="000360B8"/>
    <w:rsid w:val="00036156"/>
    <w:rsid w:val="000361CD"/>
    <w:rsid w:val="0003639B"/>
    <w:rsid w:val="0003698C"/>
    <w:rsid w:val="0003699F"/>
    <w:rsid w:val="00036E45"/>
    <w:rsid w:val="0003737E"/>
    <w:rsid w:val="00037606"/>
    <w:rsid w:val="00037B4B"/>
    <w:rsid w:val="00037D93"/>
    <w:rsid w:val="0004046A"/>
    <w:rsid w:val="000404FD"/>
    <w:rsid w:val="00041DBD"/>
    <w:rsid w:val="00041FEA"/>
    <w:rsid w:val="0004229C"/>
    <w:rsid w:val="00042925"/>
    <w:rsid w:val="0004316C"/>
    <w:rsid w:val="0004341E"/>
    <w:rsid w:val="00043A8F"/>
    <w:rsid w:val="00043F24"/>
    <w:rsid w:val="00044BA1"/>
    <w:rsid w:val="0004539F"/>
    <w:rsid w:val="00045BF9"/>
    <w:rsid w:val="00046794"/>
    <w:rsid w:val="00046908"/>
    <w:rsid w:val="00050095"/>
    <w:rsid w:val="00050393"/>
    <w:rsid w:val="0005224E"/>
    <w:rsid w:val="00052CDF"/>
    <w:rsid w:val="00053022"/>
    <w:rsid w:val="000536A8"/>
    <w:rsid w:val="000545F7"/>
    <w:rsid w:val="00054785"/>
    <w:rsid w:val="000553B9"/>
    <w:rsid w:val="000557B7"/>
    <w:rsid w:val="00055A52"/>
    <w:rsid w:val="00055E9F"/>
    <w:rsid w:val="000561EE"/>
    <w:rsid w:val="000563B3"/>
    <w:rsid w:val="00056731"/>
    <w:rsid w:val="0005751B"/>
    <w:rsid w:val="00057FF2"/>
    <w:rsid w:val="00061654"/>
    <w:rsid w:val="00061BF8"/>
    <w:rsid w:val="0006273B"/>
    <w:rsid w:val="00062DD9"/>
    <w:rsid w:val="0006372D"/>
    <w:rsid w:val="000649AB"/>
    <w:rsid w:val="00064CA6"/>
    <w:rsid w:val="00065015"/>
    <w:rsid w:val="0006633F"/>
    <w:rsid w:val="000669CB"/>
    <w:rsid w:val="00066AFA"/>
    <w:rsid w:val="0006783C"/>
    <w:rsid w:val="0007005E"/>
    <w:rsid w:val="000714DE"/>
    <w:rsid w:val="0007166B"/>
    <w:rsid w:val="000716AE"/>
    <w:rsid w:val="0007171A"/>
    <w:rsid w:val="00072809"/>
    <w:rsid w:val="000728FA"/>
    <w:rsid w:val="00072C10"/>
    <w:rsid w:val="00073F07"/>
    <w:rsid w:val="00074B1D"/>
    <w:rsid w:val="00074CC5"/>
    <w:rsid w:val="00075828"/>
    <w:rsid w:val="00075A90"/>
    <w:rsid w:val="00076045"/>
    <w:rsid w:val="00081122"/>
    <w:rsid w:val="0008126E"/>
    <w:rsid w:val="00081937"/>
    <w:rsid w:val="00081B51"/>
    <w:rsid w:val="00081D71"/>
    <w:rsid w:val="00082680"/>
    <w:rsid w:val="00082E65"/>
    <w:rsid w:val="000830A3"/>
    <w:rsid w:val="00083262"/>
    <w:rsid w:val="00083375"/>
    <w:rsid w:val="000835A0"/>
    <w:rsid w:val="0008375B"/>
    <w:rsid w:val="00083933"/>
    <w:rsid w:val="00084080"/>
    <w:rsid w:val="0008484E"/>
    <w:rsid w:val="00084981"/>
    <w:rsid w:val="00084AC5"/>
    <w:rsid w:val="00085726"/>
    <w:rsid w:val="00085D75"/>
    <w:rsid w:val="000869B3"/>
    <w:rsid w:val="00086B44"/>
    <w:rsid w:val="00086DD5"/>
    <w:rsid w:val="00087635"/>
    <w:rsid w:val="00087B96"/>
    <w:rsid w:val="00087F01"/>
    <w:rsid w:val="0009010C"/>
    <w:rsid w:val="0009058F"/>
    <w:rsid w:val="000906EE"/>
    <w:rsid w:val="000907CC"/>
    <w:rsid w:val="000907D5"/>
    <w:rsid w:val="0009092F"/>
    <w:rsid w:val="00091DEA"/>
    <w:rsid w:val="00093BDC"/>
    <w:rsid w:val="00093FC8"/>
    <w:rsid w:val="00094105"/>
    <w:rsid w:val="000950B5"/>
    <w:rsid w:val="00095260"/>
    <w:rsid w:val="00097B3B"/>
    <w:rsid w:val="00097C73"/>
    <w:rsid w:val="000A0939"/>
    <w:rsid w:val="000A0D87"/>
    <w:rsid w:val="000A0DC7"/>
    <w:rsid w:val="000A16F7"/>
    <w:rsid w:val="000A1705"/>
    <w:rsid w:val="000A276C"/>
    <w:rsid w:val="000A291E"/>
    <w:rsid w:val="000A3DBB"/>
    <w:rsid w:val="000A4177"/>
    <w:rsid w:val="000A5CC6"/>
    <w:rsid w:val="000A5CF3"/>
    <w:rsid w:val="000A5D73"/>
    <w:rsid w:val="000A6290"/>
    <w:rsid w:val="000A6944"/>
    <w:rsid w:val="000A7638"/>
    <w:rsid w:val="000A7D0D"/>
    <w:rsid w:val="000A7DB7"/>
    <w:rsid w:val="000B02FC"/>
    <w:rsid w:val="000B03AC"/>
    <w:rsid w:val="000B0919"/>
    <w:rsid w:val="000B0D62"/>
    <w:rsid w:val="000B0F38"/>
    <w:rsid w:val="000B2025"/>
    <w:rsid w:val="000B26B8"/>
    <w:rsid w:val="000B3395"/>
    <w:rsid w:val="000B3878"/>
    <w:rsid w:val="000B3D91"/>
    <w:rsid w:val="000B428C"/>
    <w:rsid w:val="000B46C2"/>
    <w:rsid w:val="000B4A19"/>
    <w:rsid w:val="000B514A"/>
    <w:rsid w:val="000B57AB"/>
    <w:rsid w:val="000B6106"/>
    <w:rsid w:val="000B6378"/>
    <w:rsid w:val="000B6F52"/>
    <w:rsid w:val="000B7CB0"/>
    <w:rsid w:val="000C099B"/>
    <w:rsid w:val="000C192B"/>
    <w:rsid w:val="000C323E"/>
    <w:rsid w:val="000C42FA"/>
    <w:rsid w:val="000C44BB"/>
    <w:rsid w:val="000C465B"/>
    <w:rsid w:val="000D04FF"/>
    <w:rsid w:val="000D12F9"/>
    <w:rsid w:val="000D14EB"/>
    <w:rsid w:val="000D2440"/>
    <w:rsid w:val="000D266E"/>
    <w:rsid w:val="000D438F"/>
    <w:rsid w:val="000D4E12"/>
    <w:rsid w:val="000D5745"/>
    <w:rsid w:val="000D5980"/>
    <w:rsid w:val="000D5A7A"/>
    <w:rsid w:val="000D671E"/>
    <w:rsid w:val="000D6BBE"/>
    <w:rsid w:val="000E0499"/>
    <w:rsid w:val="000E075C"/>
    <w:rsid w:val="000E0BF6"/>
    <w:rsid w:val="000E1DA6"/>
    <w:rsid w:val="000E389F"/>
    <w:rsid w:val="000E3B35"/>
    <w:rsid w:val="000E6107"/>
    <w:rsid w:val="000E6115"/>
    <w:rsid w:val="000E7387"/>
    <w:rsid w:val="000E7A74"/>
    <w:rsid w:val="000F0D8E"/>
    <w:rsid w:val="000F11A4"/>
    <w:rsid w:val="000F23AB"/>
    <w:rsid w:val="000F2B26"/>
    <w:rsid w:val="000F31ED"/>
    <w:rsid w:val="000F35F9"/>
    <w:rsid w:val="000F395A"/>
    <w:rsid w:val="000F3B3B"/>
    <w:rsid w:val="000F4EBA"/>
    <w:rsid w:val="000F511B"/>
    <w:rsid w:val="000F53E2"/>
    <w:rsid w:val="000F556E"/>
    <w:rsid w:val="000F581F"/>
    <w:rsid w:val="000F6766"/>
    <w:rsid w:val="000F6996"/>
    <w:rsid w:val="000F6D66"/>
    <w:rsid w:val="000F6E58"/>
    <w:rsid w:val="000F6FA5"/>
    <w:rsid w:val="000F7A24"/>
    <w:rsid w:val="0010016D"/>
    <w:rsid w:val="00100E30"/>
    <w:rsid w:val="00100F74"/>
    <w:rsid w:val="00101276"/>
    <w:rsid w:val="001015DE"/>
    <w:rsid w:val="0010169A"/>
    <w:rsid w:val="0010217D"/>
    <w:rsid w:val="0010287B"/>
    <w:rsid w:val="00102CEB"/>
    <w:rsid w:val="00102D61"/>
    <w:rsid w:val="00103B2E"/>
    <w:rsid w:val="0010469A"/>
    <w:rsid w:val="00104E9D"/>
    <w:rsid w:val="001057B1"/>
    <w:rsid w:val="00105CC2"/>
    <w:rsid w:val="001062FD"/>
    <w:rsid w:val="001063F9"/>
    <w:rsid w:val="00106BF0"/>
    <w:rsid w:val="001072B0"/>
    <w:rsid w:val="0010751A"/>
    <w:rsid w:val="00107960"/>
    <w:rsid w:val="00107A79"/>
    <w:rsid w:val="00110156"/>
    <w:rsid w:val="001108B9"/>
    <w:rsid w:val="00111ECA"/>
    <w:rsid w:val="001120FF"/>
    <w:rsid w:val="00112EA6"/>
    <w:rsid w:val="00113376"/>
    <w:rsid w:val="0011358B"/>
    <w:rsid w:val="00113BCB"/>
    <w:rsid w:val="00114636"/>
    <w:rsid w:val="001152E5"/>
    <w:rsid w:val="0011534E"/>
    <w:rsid w:val="00115B7B"/>
    <w:rsid w:val="00115D34"/>
    <w:rsid w:val="0011649F"/>
    <w:rsid w:val="0011664A"/>
    <w:rsid w:val="00116857"/>
    <w:rsid w:val="001170E1"/>
    <w:rsid w:val="00117CF7"/>
    <w:rsid w:val="00117DB3"/>
    <w:rsid w:val="00120032"/>
    <w:rsid w:val="001206CD"/>
    <w:rsid w:val="00120871"/>
    <w:rsid w:val="00120DCB"/>
    <w:rsid w:val="00122C21"/>
    <w:rsid w:val="00123C93"/>
    <w:rsid w:val="001240D0"/>
    <w:rsid w:val="0012557C"/>
    <w:rsid w:val="001258C2"/>
    <w:rsid w:val="00125E2A"/>
    <w:rsid w:val="00126C2F"/>
    <w:rsid w:val="001279E7"/>
    <w:rsid w:val="00127A13"/>
    <w:rsid w:val="0013025A"/>
    <w:rsid w:val="00130689"/>
    <w:rsid w:val="00130737"/>
    <w:rsid w:val="00130984"/>
    <w:rsid w:val="0013172F"/>
    <w:rsid w:val="00132800"/>
    <w:rsid w:val="00132CBD"/>
    <w:rsid w:val="001332B8"/>
    <w:rsid w:val="00133564"/>
    <w:rsid w:val="00133BBB"/>
    <w:rsid w:val="001351F6"/>
    <w:rsid w:val="00135F44"/>
    <w:rsid w:val="00136405"/>
    <w:rsid w:val="00136821"/>
    <w:rsid w:val="001378A6"/>
    <w:rsid w:val="00137D6C"/>
    <w:rsid w:val="00137DA6"/>
    <w:rsid w:val="001403C1"/>
    <w:rsid w:val="00140469"/>
    <w:rsid w:val="00140781"/>
    <w:rsid w:val="0014148A"/>
    <w:rsid w:val="0014198C"/>
    <w:rsid w:val="00142035"/>
    <w:rsid w:val="0014288A"/>
    <w:rsid w:val="001428DD"/>
    <w:rsid w:val="001433F9"/>
    <w:rsid w:val="00143738"/>
    <w:rsid w:val="00144263"/>
    <w:rsid w:val="00144BDC"/>
    <w:rsid w:val="0014506C"/>
    <w:rsid w:val="00145AB1"/>
    <w:rsid w:val="00145B69"/>
    <w:rsid w:val="00146F16"/>
    <w:rsid w:val="00147411"/>
    <w:rsid w:val="001478B4"/>
    <w:rsid w:val="00150BFA"/>
    <w:rsid w:val="00150ECE"/>
    <w:rsid w:val="00151098"/>
    <w:rsid w:val="001516A7"/>
    <w:rsid w:val="00151A01"/>
    <w:rsid w:val="001524ED"/>
    <w:rsid w:val="00153141"/>
    <w:rsid w:val="00153348"/>
    <w:rsid w:val="0015337A"/>
    <w:rsid w:val="00155496"/>
    <w:rsid w:val="00155F23"/>
    <w:rsid w:val="00156393"/>
    <w:rsid w:val="00156F45"/>
    <w:rsid w:val="0015769D"/>
    <w:rsid w:val="0016148C"/>
    <w:rsid w:val="00161C2F"/>
    <w:rsid w:val="001624CC"/>
    <w:rsid w:val="0016284E"/>
    <w:rsid w:val="00162864"/>
    <w:rsid w:val="00162D42"/>
    <w:rsid w:val="00163C8F"/>
    <w:rsid w:val="00163F38"/>
    <w:rsid w:val="00164830"/>
    <w:rsid w:val="00164AF3"/>
    <w:rsid w:val="00165066"/>
    <w:rsid w:val="001652B6"/>
    <w:rsid w:val="001652FF"/>
    <w:rsid w:val="001656C6"/>
    <w:rsid w:val="001667BA"/>
    <w:rsid w:val="00166A7D"/>
    <w:rsid w:val="00171810"/>
    <w:rsid w:val="001718ED"/>
    <w:rsid w:val="0017264E"/>
    <w:rsid w:val="00173212"/>
    <w:rsid w:val="0017337C"/>
    <w:rsid w:val="00173595"/>
    <w:rsid w:val="0017418A"/>
    <w:rsid w:val="00174F6E"/>
    <w:rsid w:val="00174FD1"/>
    <w:rsid w:val="001753CB"/>
    <w:rsid w:val="00177342"/>
    <w:rsid w:val="0018033A"/>
    <w:rsid w:val="00180392"/>
    <w:rsid w:val="00180E1E"/>
    <w:rsid w:val="0018140D"/>
    <w:rsid w:val="001814F2"/>
    <w:rsid w:val="00182119"/>
    <w:rsid w:val="001840BB"/>
    <w:rsid w:val="00184A79"/>
    <w:rsid w:val="00184EFD"/>
    <w:rsid w:val="00185CE3"/>
    <w:rsid w:val="00185F75"/>
    <w:rsid w:val="0018632B"/>
    <w:rsid w:val="00186E5C"/>
    <w:rsid w:val="00187210"/>
    <w:rsid w:val="00187AAF"/>
    <w:rsid w:val="00190AAE"/>
    <w:rsid w:val="00191085"/>
    <w:rsid w:val="00191BAC"/>
    <w:rsid w:val="00191E3A"/>
    <w:rsid w:val="00191F5A"/>
    <w:rsid w:val="0019270D"/>
    <w:rsid w:val="00192EC1"/>
    <w:rsid w:val="0019301F"/>
    <w:rsid w:val="001940B2"/>
    <w:rsid w:val="001940DD"/>
    <w:rsid w:val="001944AC"/>
    <w:rsid w:val="001944C9"/>
    <w:rsid w:val="00194714"/>
    <w:rsid w:val="001951CD"/>
    <w:rsid w:val="001954BE"/>
    <w:rsid w:val="00195D21"/>
    <w:rsid w:val="001977CF"/>
    <w:rsid w:val="00197C44"/>
    <w:rsid w:val="001A128D"/>
    <w:rsid w:val="001A13E4"/>
    <w:rsid w:val="001A1F78"/>
    <w:rsid w:val="001A2EFE"/>
    <w:rsid w:val="001A310D"/>
    <w:rsid w:val="001A3E63"/>
    <w:rsid w:val="001A477B"/>
    <w:rsid w:val="001A5B38"/>
    <w:rsid w:val="001A5C98"/>
    <w:rsid w:val="001A681D"/>
    <w:rsid w:val="001A6D7D"/>
    <w:rsid w:val="001A6F3D"/>
    <w:rsid w:val="001A72D5"/>
    <w:rsid w:val="001A74B6"/>
    <w:rsid w:val="001A7DE5"/>
    <w:rsid w:val="001B01B9"/>
    <w:rsid w:val="001B06CD"/>
    <w:rsid w:val="001B0980"/>
    <w:rsid w:val="001B0EF5"/>
    <w:rsid w:val="001B1473"/>
    <w:rsid w:val="001B150E"/>
    <w:rsid w:val="001B2678"/>
    <w:rsid w:val="001B2959"/>
    <w:rsid w:val="001B360E"/>
    <w:rsid w:val="001B3664"/>
    <w:rsid w:val="001B39AD"/>
    <w:rsid w:val="001B3BBF"/>
    <w:rsid w:val="001B3F07"/>
    <w:rsid w:val="001B53DD"/>
    <w:rsid w:val="001B5EAD"/>
    <w:rsid w:val="001B6B8B"/>
    <w:rsid w:val="001C0143"/>
    <w:rsid w:val="001C0A2D"/>
    <w:rsid w:val="001C1741"/>
    <w:rsid w:val="001C1AB5"/>
    <w:rsid w:val="001C3417"/>
    <w:rsid w:val="001C356E"/>
    <w:rsid w:val="001C3E88"/>
    <w:rsid w:val="001C493B"/>
    <w:rsid w:val="001C4D10"/>
    <w:rsid w:val="001C5382"/>
    <w:rsid w:val="001C596A"/>
    <w:rsid w:val="001C59E6"/>
    <w:rsid w:val="001C5A4F"/>
    <w:rsid w:val="001C7843"/>
    <w:rsid w:val="001C7C00"/>
    <w:rsid w:val="001D0DEC"/>
    <w:rsid w:val="001D2154"/>
    <w:rsid w:val="001D248D"/>
    <w:rsid w:val="001D24C7"/>
    <w:rsid w:val="001D37D8"/>
    <w:rsid w:val="001D3BEA"/>
    <w:rsid w:val="001D56A7"/>
    <w:rsid w:val="001D66FC"/>
    <w:rsid w:val="001D7056"/>
    <w:rsid w:val="001E09F3"/>
    <w:rsid w:val="001E118C"/>
    <w:rsid w:val="001E1305"/>
    <w:rsid w:val="001E1E03"/>
    <w:rsid w:val="001E2179"/>
    <w:rsid w:val="001E21DE"/>
    <w:rsid w:val="001E22C8"/>
    <w:rsid w:val="001E24E1"/>
    <w:rsid w:val="001E25CE"/>
    <w:rsid w:val="001E2827"/>
    <w:rsid w:val="001E2CC2"/>
    <w:rsid w:val="001E31EF"/>
    <w:rsid w:val="001E36FF"/>
    <w:rsid w:val="001E4745"/>
    <w:rsid w:val="001E570C"/>
    <w:rsid w:val="001F00A3"/>
    <w:rsid w:val="001F046D"/>
    <w:rsid w:val="001F35D2"/>
    <w:rsid w:val="001F361D"/>
    <w:rsid w:val="001F371C"/>
    <w:rsid w:val="001F37F0"/>
    <w:rsid w:val="001F3DF8"/>
    <w:rsid w:val="001F4A17"/>
    <w:rsid w:val="001F4B4C"/>
    <w:rsid w:val="001F4F3E"/>
    <w:rsid w:val="001F607C"/>
    <w:rsid w:val="001F60FB"/>
    <w:rsid w:val="001F6B52"/>
    <w:rsid w:val="001F7079"/>
    <w:rsid w:val="001F74E1"/>
    <w:rsid w:val="001F7B12"/>
    <w:rsid w:val="002006CF"/>
    <w:rsid w:val="00200C91"/>
    <w:rsid w:val="0020115C"/>
    <w:rsid w:val="002025FC"/>
    <w:rsid w:val="00202918"/>
    <w:rsid w:val="0020365F"/>
    <w:rsid w:val="00204228"/>
    <w:rsid w:val="002043AF"/>
    <w:rsid w:val="00205B99"/>
    <w:rsid w:val="00206597"/>
    <w:rsid w:val="00206B74"/>
    <w:rsid w:val="002106AF"/>
    <w:rsid w:val="0021104F"/>
    <w:rsid w:val="00211429"/>
    <w:rsid w:val="002115E1"/>
    <w:rsid w:val="00212326"/>
    <w:rsid w:val="00212DB9"/>
    <w:rsid w:val="002130EE"/>
    <w:rsid w:val="00213726"/>
    <w:rsid w:val="002148E0"/>
    <w:rsid w:val="00214F0C"/>
    <w:rsid w:val="0021508F"/>
    <w:rsid w:val="002158F9"/>
    <w:rsid w:val="00215B18"/>
    <w:rsid w:val="00215CCA"/>
    <w:rsid w:val="0021609B"/>
    <w:rsid w:val="00216ABF"/>
    <w:rsid w:val="002208E0"/>
    <w:rsid w:val="002208F8"/>
    <w:rsid w:val="00220DD2"/>
    <w:rsid w:val="00221168"/>
    <w:rsid w:val="00221275"/>
    <w:rsid w:val="00221C4C"/>
    <w:rsid w:val="00221D1E"/>
    <w:rsid w:val="00221D2D"/>
    <w:rsid w:val="00221EC5"/>
    <w:rsid w:val="0022252A"/>
    <w:rsid w:val="00222739"/>
    <w:rsid w:val="0022293E"/>
    <w:rsid w:val="00223873"/>
    <w:rsid w:val="00223FD4"/>
    <w:rsid w:val="00224526"/>
    <w:rsid w:val="00224C82"/>
    <w:rsid w:val="00225448"/>
    <w:rsid w:val="002260D6"/>
    <w:rsid w:val="002261FF"/>
    <w:rsid w:val="0022680D"/>
    <w:rsid w:val="00226BD0"/>
    <w:rsid w:val="002274BD"/>
    <w:rsid w:val="00227E50"/>
    <w:rsid w:val="00230869"/>
    <w:rsid w:val="00231777"/>
    <w:rsid w:val="002328A1"/>
    <w:rsid w:val="00232B28"/>
    <w:rsid w:val="0023318C"/>
    <w:rsid w:val="00233DAD"/>
    <w:rsid w:val="00233F48"/>
    <w:rsid w:val="00234888"/>
    <w:rsid w:val="002348D0"/>
    <w:rsid w:val="0023493F"/>
    <w:rsid w:val="00234D0F"/>
    <w:rsid w:val="00235C5D"/>
    <w:rsid w:val="00235F6D"/>
    <w:rsid w:val="0023670D"/>
    <w:rsid w:val="002369F2"/>
    <w:rsid w:val="00236C0E"/>
    <w:rsid w:val="00236D16"/>
    <w:rsid w:val="00236D82"/>
    <w:rsid w:val="0023780F"/>
    <w:rsid w:val="0023783E"/>
    <w:rsid w:val="00237AD5"/>
    <w:rsid w:val="00237C52"/>
    <w:rsid w:val="0024025A"/>
    <w:rsid w:val="002407CE"/>
    <w:rsid w:val="00241064"/>
    <w:rsid w:val="00241C72"/>
    <w:rsid w:val="00242628"/>
    <w:rsid w:val="00242EA2"/>
    <w:rsid w:val="002430C2"/>
    <w:rsid w:val="00243433"/>
    <w:rsid w:val="00243BB8"/>
    <w:rsid w:val="00243C82"/>
    <w:rsid w:val="00243E93"/>
    <w:rsid w:val="00244F6B"/>
    <w:rsid w:val="002453BB"/>
    <w:rsid w:val="00245D0E"/>
    <w:rsid w:val="00245DAD"/>
    <w:rsid w:val="00246041"/>
    <w:rsid w:val="00246497"/>
    <w:rsid w:val="00247187"/>
    <w:rsid w:val="002477F7"/>
    <w:rsid w:val="00247B2A"/>
    <w:rsid w:val="00247CD2"/>
    <w:rsid w:val="00250200"/>
    <w:rsid w:val="00250A55"/>
    <w:rsid w:val="00250C1A"/>
    <w:rsid w:val="00250CC1"/>
    <w:rsid w:val="002511DD"/>
    <w:rsid w:val="002512D3"/>
    <w:rsid w:val="00251CD3"/>
    <w:rsid w:val="0025201F"/>
    <w:rsid w:val="0025237B"/>
    <w:rsid w:val="002529F0"/>
    <w:rsid w:val="00253A89"/>
    <w:rsid w:val="00253F89"/>
    <w:rsid w:val="00255559"/>
    <w:rsid w:val="00255A6D"/>
    <w:rsid w:val="00255BDF"/>
    <w:rsid w:val="00255C30"/>
    <w:rsid w:val="0025617F"/>
    <w:rsid w:val="002563C0"/>
    <w:rsid w:val="00256BA3"/>
    <w:rsid w:val="00256F92"/>
    <w:rsid w:val="0025761F"/>
    <w:rsid w:val="00257C17"/>
    <w:rsid w:val="00257F4F"/>
    <w:rsid w:val="00260057"/>
    <w:rsid w:val="002600F8"/>
    <w:rsid w:val="002602DD"/>
    <w:rsid w:val="00260661"/>
    <w:rsid w:val="00260903"/>
    <w:rsid w:val="002619E1"/>
    <w:rsid w:val="0026203D"/>
    <w:rsid w:val="00262D7F"/>
    <w:rsid w:val="00262E06"/>
    <w:rsid w:val="002647C8"/>
    <w:rsid w:val="00264908"/>
    <w:rsid w:val="00265213"/>
    <w:rsid w:val="00265465"/>
    <w:rsid w:val="00265539"/>
    <w:rsid w:val="002658C0"/>
    <w:rsid w:val="002659F6"/>
    <w:rsid w:val="00265AC0"/>
    <w:rsid w:val="00265F24"/>
    <w:rsid w:val="00266C46"/>
    <w:rsid w:val="00266E0C"/>
    <w:rsid w:val="00267B67"/>
    <w:rsid w:val="00267B9D"/>
    <w:rsid w:val="00270575"/>
    <w:rsid w:val="002707EC"/>
    <w:rsid w:val="0027114A"/>
    <w:rsid w:val="002712B7"/>
    <w:rsid w:val="002717C5"/>
    <w:rsid w:val="002720AA"/>
    <w:rsid w:val="00272F27"/>
    <w:rsid w:val="00272F61"/>
    <w:rsid w:val="002733DA"/>
    <w:rsid w:val="002741D7"/>
    <w:rsid w:val="00274F40"/>
    <w:rsid w:val="002755C7"/>
    <w:rsid w:val="002758FA"/>
    <w:rsid w:val="00275EFE"/>
    <w:rsid w:val="0027756C"/>
    <w:rsid w:val="002809A1"/>
    <w:rsid w:val="00281043"/>
    <w:rsid w:val="0028172F"/>
    <w:rsid w:val="00281C7C"/>
    <w:rsid w:val="00281CE8"/>
    <w:rsid w:val="002822AF"/>
    <w:rsid w:val="00282781"/>
    <w:rsid w:val="00282C20"/>
    <w:rsid w:val="002832F7"/>
    <w:rsid w:val="00284001"/>
    <w:rsid w:val="00284DC5"/>
    <w:rsid w:val="002851B3"/>
    <w:rsid w:val="00286177"/>
    <w:rsid w:val="002863DF"/>
    <w:rsid w:val="00286BC3"/>
    <w:rsid w:val="0028714E"/>
    <w:rsid w:val="002876B4"/>
    <w:rsid w:val="002876D9"/>
    <w:rsid w:val="0028770F"/>
    <w:rsid w:val="00287AF2"/>
    <w:rsid w:val="00287D0D"/>
    <w:rsid w:val="00290034"/>
    <w:rsid w:val="00290518"/>
    <w:rsid w:val="0029078B"/>
    <w:rsid w:val="002908E5"/>
    <w:rsid w:val="00290AE3"/>
    <w:rsid w:val="00290B43"/>
    <w:rsid w:val="0029121C"/>
    <w:rsid w:val="00291500"/>
    <w:rsid w:val="00291B19"/>
    <w:rsid w:val="00292568"/>
    <w:rsid w:val="00293191"/>
    <w:rsid w:val="002932E4"/>
    <w:rsid w:val="00293865"/>
    <w:rsid w:val="00293A8F"/>
    <w:rsid w:val="00294364"/>
    <w:rsid w:val="00295441"/>
    <w:rsid w:val="00295674"/>
    <w:rsid w:val="00295FEC"/>
    <w:rsid w:val="00296978"/>
    <w:rsid w:val="00297D17"/>
    <w:rsid w:val="002A032C"/>
    <w:rsid w:val="002A0486"/>
    <w:rsid w:val="002A0514"/>
    <w:rsid w:val="002A1542"/>
    <w:rsid w:val="002A1D6E"/>
    <w:rsid w:val="002A4260"/>
    <w:rsid w:val="002A4A3B"/>
    <w:rsid w:val="002A4BD6"/>
    <w:rsid w:val="002A4FE2"/>
    <w:rsid w:val="002A5644"/>
    <w:rsid w:val="002A5B80"/>
    <w:rsid w:val="002A66A6"/>
    <w:rsid w:val="002A70EF"/>
    <w:rsid w:val="002B18A6"/>
    <w:rsid w:val="002B18B3"/>
    <w:rsid w:val="002B22B0"/>
    <w:rsid w:val="002B256D"/>
    <w:rsid w:val="002B28C0"/>
    <w:rsid w:val="002B341E"/>
    <w:rsid w:val="002B3692"/>
    <w:rsid w:val="002B3A82"/>
    <w:rsid w:val="002B3D32"/>
    <w:rsid w:val="002B57BB"/>
    <w:rsid w:val="002B5A68"/>
    <w:rsid w:val="002B5B40"/>
    <w:rsid w:val="002B5F7B"/>
    <w:rsid w:val="002B61FC"/>
    <w:rsid w:val="002B691D"/>
    <w:rsid w:val="002B6E35"/>
    <w:rsid w:val="002B750D"/>
    <w:rsid w:val="002B7F6A"/>
    <w:rsid w:val="002B7F6B"/>
    <w:rsid w:val="002C01AA"/>
    <w:rsid w:val="002C0A74"/>
    <w:rsid w:val="002C0A8D"/>
    <w:rsid w:val="002C0ADA"/>
    <w:rsid w:val="002C0D7B"/>
    <w:rsid w:val="002C140D"/>
    <w:rsid w:val="002C14D5"/>
    <w:rsid w:val="002C31FB"/>
    <w:rsid w:val="002C36CD"/>
    <w:rsid w:val="002C3EC4"/>
    <w:rsid w:val="002C4A97"/>
    <w:rsid w:val="002C4F77"/>
    <w:rsid w:val="002C51CD"/>
    <w:rsid w:val="002C58E3"/>
    <w:rsid w:val="002C651C"/>
    <w:rsid w:val="002C6621"/>
    <w:rsid w:val="002C72A5"/>
    <w:rsid w:val="002C73B5"/>
    <w:rsid w:val="002C7BC3"/>
    <w:rsid w:val="002D0847"/>
    <w:rsid w:val="002D0978"/>
    <w:rsid w:val="002D0D72"/>
    <w:rsid w:val="002D125B"/>
    <w:rsid w:val="002D1682"/>
    <w:rsid w:val="002D1803"/>
    <w:rsid w:val="002D1819"/>
    <w:rsid w:val="002D1DDD"/>
    <w:rsid w:val="002D201A"/>
    <w:rsid w:val="002D20A2"/>
    <w:rsid w:val="002D22D5"/>
    <w:rsid w:val="002D3A2E"/>
    <w:rsid w:val="002D3BB0"/>
    <w:rsid w:val="002D3F39"/>
    <w:rsid w:val="002D400E"/>
    <w:rsid w:val="002D40A0"/>
    <w:rsid w:val="002D44A7"/>
    <w:rsid w:val="002D44C5"/>
    <w:rsid w:val="002D46A7"/>
    <w:rsid w:val="002D53D5"/>
    <w:rsid w:val="002D57B5"/>
    <w:rsid w:val="002D5EF6"/>
    <w:rsid w:val="002D6745"/>
    <w:rsid w:val="002E013D"/>
    <w:rsid w:val="002E0406"/>
    <w:rsid w:val="002E0851"/>
    <w:rsid w:val="002E08DE"/>
    <w:rsid w:val="002E13EF"/>
    <w:rsid w:val="002E1466"/>
    <w:rsid w:val="002E1898"/>
    <w:rsid w:val="002E192E"/>
    <w:rsid w:val="002E1D48"/>
    <w:rsid w:val="002E2D43"/>
    <w:rsid w:val="002E2E8D"/>
    <w:rsid w:val="002E3E0F"/>
    <w:rsid w:val="002E3F4A"/>
    <w:rsid w:val="002E5299"/>
    <w:rsid w:val="002E56E5"/>
    <w:rsid w:val="002E6B7E"/>
    <w:rsid w:val="002E6BD1"/>
    <w:rsid w:val="002E744F"/>
    <w:rsid w:val="002E77F7"/>
    <w:rsid w:val="002F00BF"/>
    <w:rsid w:val="002F01DB"/>
    <w:rsid w:val="002F070D"/>
    <w:rsid w:val="002F0DB3"/>
    <w:rsid w:val="002F1027"/>
    <w:rsid w:val="002F1722"/>
    <w:rsid w:val="002F179B"/>
    <w:rsid w:val="002F1D53"/>
    <w:rsid w:val="002F21DB"/>
    <w:rsid w:val="002F260B"/>
    <w:rsid w:val="002F2E7C"/>
    <w:rsid w:val="002F3087"/>
    <w:rsid w:val="002F332C"/>
    <w:rsid w:val="002F3797"/>
    <w:rsid w:val="002F385D"/>
    <w:rsid w:val="002F38A9"/>
    <w:rsid w:val="002F3B23"/>
    <w:rsid w:val="002F3D69"/>
    <w:rsid w:val="002F40F3"/>
    <w:rsid w:val="002F5021"/>
    <w:rsid w:val="002F64B0"/>
    <w:rsid w:val="002F6B56"/>
    <w:rsid w:val="002F7A0E"/>
    <w:rsid w:val="00300EC7"/>
    <w:rsid w:val="003013DA"/>
    <w:rsid w:val="00301A7E"/>
    <w:rsid w:val="00301C88"/>
    <w:rsid w:val="00301E63"/>
    <w:rsid w:val="003023A7"/>
    <w:rsid w:val="0030255D"/>
    <w:rsid w:val="00302929"/>
    <w:rsid w:val="00302BEE"/>
    <w:rsid w:val="0030370F"/>
    <w:rsid w:val="00303D74"/>
    <w:rsid w:val="00304471"/>
    <w:rsid w:val="00304744"/>
    <w:rsid w:val="00304F69"/>
    <w:rsid w:val="0030554B"/>
    <w:rsid w:val="003064FB"/>
    <w:rsid w:val="00306A8F"/>
    <w:rsid w:val="00307619"/>
    <w:rsid w:val="00307798"/>
    <w:rsid w:val="00310FE9"/>
    <w:rsid w:val="00310FEF"/>
    <w:rsid w:val="00311A56"/>
    <w:rsid w:val="00311F64"/>
    <w:rsid w:val="003128C3"/>
    <w:rsid w:val="00312D90"/>
    <w:rsid w:val="00313660"/>
    <w:rsid w:val="003137E1"/>
    <w:rsid w:val="00313869"/>
    <w:rsid w:val="00313BA2"/>
    <w:rsid w:val="0031421E"/>
    <w:rsid w:val="00314656"/>
    <w:rsid w:val="00314986"/>
    <w:rsid w:val="00314FBF"/>
    <w:rsid w:val="00314FF3"/>
    <w:rsid w:val="003152F6"/>
    <w:rsid w:val="003159A0"/>
    <w:rsid w:val="00316B14"/>
    <w:rsid w:val="00316CA3"/>
    <w:rsid w:val="00316ED1"/>
    <w:rsid w:val="00316EF7"/>
    <w:rsid w:val="00317C5B"/>
    <w:rsid w:val="00320258"/>
    <w:rsid w:val="00320955"/>
    <w:rsid w:val="00321218"/>
    <w:rsid w:val="00321369"/>
    <w:rsid w:val="0032159D"/>
    <w:rsid w:val="003219F3"/>
    <w:rsid w:val="00321C17"/>
    <w:rsid w:val="0032229A"/>
    <w:rsid w:val="003225A7"/>
    <w:rsid w:val="00322C08"/>
    <w:rsid w:val="00322F58"/>
    <w:rsid w:val="00323463"/>
    <w:rsid w:val="00323632"/>
    <w:rsid w:val="00323DE5"/>
    <w:rsid w:val="003246AC"/>
    <w:rsid w:val="00324E27"/>
    <w:rsid w:val="00325763"/>
    <w:rsid w:val="0032617C"/>
    <w:rsid w:val="003262A9"/>
    <w:rsid w:val="0032665C"/>
    <w:rsid w:val="003268F1"/>
    <w:rsid w:val="00326BED"/>
    <w:rsid w:val="00326E4B"/>
    <w:rsid w:val="00327511"/>
    <w:rsid w:val="00327978"/>
    <w:rsid w:val="0033148D"/>
    <w:rsid w:val="0033187C"/>
    <w:rsid w:val="0033250C"/>
    <w:rsid w:val="00332F76"/>
    <w:rsid w:val="00334107"/>
    <w:rsid w:val="00334894"/>
    <w:rsid w:val="00334D5E"/>
    <w:rsid w:val="00335249"/>
    <w:rsid w:val="003356CE"/>
    <w:rsid w:val="003366F5"/>
    <w:rsid w:val="0033686B"/>
    <w:rsid w:val="0033703D"/>
    <w:rsid w:val="00340788"/>
    <w:rsid w:val="00341225"/>
    <w:rsid w:val="00341242"/>
    <w:rsid w:val="00341386"/>
    <w:rsid w:val="00341711"/>
    <w:rsid w:val="00341853"/>
    <w:rsid w:val="00341AC1"/>
    <w:rsid w:val="00341B8B"/>
    <w:rsid w:val="003433A6"/>
    <w:rsid w:val="0034379C"/>
    <w:rsid w:val="00343B1B"/>
    <w:rsid w:val="003442DE"/>
    <w:rsid w:val="003443C9"/>
    <w:rsid w:val="00344733"/>
    <w:rsid w:val="00344843"/>
    <w:rsid w:val="00344A95"/>
    <w:rsid w:val="003450D8"/>
    <w:rsid w:val="00346204"/>
    <w:rsid w:val="00346540"/>
    <w:rsid w:val="003472E8"/>
    <w:rsid w:val="0034733C"/>
    <w:rsid w:val="00347ACE"/>
    <w:rsid w:val="00350E2B"/>
    <w:rsid w:val="00350E89"/>
    <w:rsid w:val="00351625"/>
    <w:rsid w:val="00351CEF"/>
    <w:rsid w:val="003525CB"/>
    <w:rsid w:val="00352B63"/>
    <w:rsid w:val="00352F54"/>
    <w:rsid w:val="0035315B"/>
    <w:rsid w:val="00353AD1"/>
    <w:rsid w:val="00353BD7"/>
    <w:rsid w:val="00353E04"/>
    <w:rsid w:val="003546CB"/>
    <w:rsid w:val="0035490C"/>
    <w:rsid w:val="003552E1"/>
    <w:rsid w:val="00355302"/>
    <w:rsid w:val="00355A00"/>
    <w:rsid w:val="00355CF1"/>
    <w:rsid w:val="00356343"/>
    <w:rsid w:val="0035656D"/>
    <w:rsid w:val="00356FCF"/>
    <w:rsid w:val="003572DF"/>
    <w:rsid w:val="00357AD7"/>
    <w:rsid w:val="00357F70"/>
    <w:rsid w:val="0036075E"/>
    <w:rsid w:val="00360BBC"/>
    <w:rsid w:val="00360CDF"/>
    <w:rsid w:val="00360DE2"/>
    <w:rsid w:val="00361524"/>
    <w:rsid w:val="00361B7A"/>
    <w:rsid w:val="00361C29"/>
    <w:rsid w:val="0036286E"/>
    <w:rsid w:val="00362E6D"/>
    <w:rsid w:val="003631AC"/>
    <w:rsid w:val="00363C36"/>
    <w:rsid w:val="00363D33"/>
    <w:rsid w:val="003642C5"/>
    <w:rsid w:val="00364A3B"/>
    <w:rsid w:val="0036611D"/>
    <w:rsid w:val="00366193"/>
    <w:rsid w:val="003665A7"/>
    <w:rsid w:val="00366EEE"/>
    <w:rsid w:val="003671F3"/>
    <w:rsid w:val="003702F5"/>
    <w:rsid w:val="0037123E"/>
    <w:rsid w:val="00372081"/>
    <w:rsid w:val="00372AA1"/>
    <w:rsid w:val="00372C5A"/>
    <w:rsid w:val="0037322F"/>
    <w:rsid w:val="00373340"/>
    <w:rsid w:val="00373A4A"/>
    <w:rsid w:val="00373D3F"/>
    <w:rsid w:val="00374923"/>
    <w:rsid w:val="00375161"/>
    <w:rsid w:val="0037553A"/>
    <w:rsid w:val="0037626C"/>
    <w:rsid w:val="00376AAF"/>
    <w:rsid w:val="00376ACE"/>
    <w:rsid w:val="00376B6D"/>
    <w:rsid w:val="00377B2A"/>
    <w:rsid w:val="00380045"/>
    <w:rsid w:val="00380772"/>
    <w:rsid w:val="003812AD"/>
    <w:rsid w:val="003816D2"/>
    <w:rsid w:val="003816ED"/>
    <w:rsid w:val="003817D5"/>
    <w:rsid w:val="00384761"/>
    <w:rsid w:val="00384D1D"/>
    <w:rsid w:val="00385B97"/>
    <w:rsid w:val="00386291"/>
    <w:rsid w:val="003869E8"/>
    <w:rsid w:val="00386B7B"/>
    <w:rsid w:val="00386D87"/>
    <w:rsid w:val="0038741F"/>
    <w:rsid w:val="003874E9"/>
    <w:rsid w:val="00387564"/>
    <w:rsid w:val="00387D8C"/>
    <w:rsid w:val="00391F0C"/>
    <w:rsid w:val="003928C6"/>
    <w:rsid w:val="0039328B"/>
    <w:rsid w:val="00393904"/>
    <w:rsid w:val="00393E35"/>
    <w:rsid w:val="003942B3"/>
    <w:rsid w:val="00395FF7"/>
    <w:rsid w:val="0039619E"/>
    <w:rsid w:val="003967E2"/>
    <w:rsid w:val="0039783A"/>
    <w:rsid w:val="003A0972"/>
    <w:rsid w:val="003A2EE9"/>
    <w:rsid w:val="003A314E"/>
    <w:rsid w:val="003A37B0"/>
    <w:rsid w:val="003A460B"/>
    <w:rsid w:val="003A4923"/>
    <w:rsid w:val="003A4E2D"/>
    <w:rsid w:val="003A5095"/>
    <w:rsid w:val="003A59E0"/>
    <w:rsid w:val="003A619A"/>
    <w:rsid w:val="003A6301"/>
    <w:rsid w:val="003A6844"/>
    <w:rsid w:val="003A6C1F"/>
    <w:rsid w:val="003A6C5F"/>
    <w:rsid w:val="003A6EE6"/>
    <w:rsid w:val="003A738D"/>
    <w:rsid w:val="003A7405"/>
    <w:rsid w:val="003B00CB"/>
    <w:rsid w:val="003B05D2"/>
    <w:rsid w:val="003B080A"/>
    <w:rsid w:val="003B0E59"/>
    <w:rsid w:val="003B104C"/>
    <w:rsid w:val="003B1863"/>
    <w:rsid w:val="003B1A45"/>
    <w:rsid w:val="003B1A97"/>
    <w:rsid w:val="003B1FF5"/>
    <w:rsid w:val="003B22BE"/>
    <w:rsid w:val="003B2822"/>
    <w:rsid w:val="003B283D"/>
    <w:rsid w:val="003B36F7"/>
    <w:rsid w:val="003B4C58"/>
    <w:rsid w:val="003B4CE9"/>
    <w:rsid w:val="003B4F2E"/>
    <w:rsid w:val="003B540F"/>
    <w:rsid w:val="003B563A"/>
    <w:rsid w:val="003B603F"/>
    <w:rsid w:val="003B6241"/>
    <w:rsid w:val="003B6487"/>
    <w:rsid w:val="003B6CFC"/>
    <w:rsid w:val="003B6FEE"/>
    <w:rsid w:val="003B767B"/>
    <w:rsid w:val="003C02B6"/>
    <w:rsid w:val="003C076B"/>
    <w:rsid w:val="003C1BB2"/>
    <w:rsid w:val="003C1BFA"/>
    <w:rsid w:val="003C3750"/>
    <w:rsid w:val="003C421A"/>
    <w:rsid w:val="003C4C3B"/>
    <w:rsid w:val="003C5A63"/>
    <w:rsid w:val="003C5DA3"/>
    <w:rsid w:val="003C6AB0"/>
    <w:rsid w:val="003C6E2C"/>
    <w:rsid w:val="003C7845"/>
    <w:rsid w:val="003C7A98"/>
    <w:rsid w:val="003C7BDC"/>
    <w:rsid w:val="003C7D5C"/>
    <w:rsid w:val="003D0385"/>
    <w:rsid w:val="003D065E"/>
    <w:rsid w:val="003D0D76"/>
    <w:rsid w:val="003D1641"/>
    <w:rsid w:val="003D19C6"/>
    <w:rsid w:val="003D1AAA"/>
    <w:rsid w:val="003D2B32"/>
    <w:rsid w:val="003D3A7A"/>
    <w:rsid w:val="003D406F"/>
    <w:rsid w:val="003D447E"/>
    <w:rsid w:val="003D508F"/>
    <w:rsid w:val="003D571F"/>
    <w:rsid w:val="003D598E"/>
    <w:rsid w:val="003D5D18"/>
    <w:rsid w:val="003D6AB4"/>
    <w:rsid w:val="003D764C"/>
    <w:rsid w:val="003D7715"/>
    <w:rsid w:val="003D7918"/>
    <w:rsid w:val="003E05D7"/>
    <w:rsid w:val="003E082C"/>
    <w:rsid w:val="003E0B12"/>
    <w:rsid w:val="003E0B8D"/>
    <w:rsid w:val="003E0C27"/>
    <w:rsid w:val="003E0DDF"/>
    <w:rsid w:val="003E1029"/>
    <w:rsid w:val="003E127D"/>
    <w:rsid w:val="003E1424"/>
    <w:rsid w:val="003E1DA9"/>
    <w:rsid w:val="003E205F"/>
    <w:rsid w:val="003E293F"/>
    <w:rsid w:val="003E2D02"/>
    <w:rsid w:val="003E340F"/>
    <w:rsid w:val="003E37A1"/>
    <w:rsid w:val="003E40BE"/>
    <w:rsid w:val="003E40FD"/>
    <w:rsid w:val="003E448B"/>
    <w:rsid w:val="003E459D"/>
    <w:rsid w:val="003E5217"/>
    <w:rsid w:val="003E5D57"/>
    <w:rsid w:val="003E66E6"/>
    <w:rsid w:val="003F0242"/>
    <w:rsid w:val="003F02A4"/>
    <w:rsid w:val="003F02D2"/>
    <w:rsid w:val="003F196F"/>
    <w:rsid w:val="003F3BB6"/>
    <w:rsid w:val="003F48A5"/>
    <w:rsid w:val="003F495F"/>
    <w:rsid w:val="003F4ECA"/>
    <w:rsid w:val="003F5B29"/>
    <w:rsid w:val="003F5DC3"/>
    <w:rsid w:val="003F606B"/>
    <w:rsid w:val="003F6082"/>
    <w:rsid w:val="003F621B"/>
    <w:rsid w:val="003F627C"/>
    <w:rsid w:val="003F67B6"/>
    <w:rsid w:val="003F6A44"/>
    <w:rsid w:val="003F6A77"/>
    <w:rsid w:val="003F6DDB"/>
    <w:rsid w:val="003F7130"/>
    <w:rsid w:val="003F7A01"/>
    <w:rsid w:val="003F7BF5"/>
    <w:rsid w:val="003F7CB0"/>
    <w:rsid w:val="003F7FB8"/>
    <w:rsid w:val="0040008B"/>
    <w:rsid w:val="00400446"/>
    <w:rsid w:val="004006A5"/>
    <w:rsid w:val="004006D1"/>
    <w:rsid w:val="0040102C"/>
    <w:rsid w:val="00402B68"/>
    <w:rsid w:val="00402E12"/>
    <w:rsid w:val="00403137"/>
    <w:rsid w:val="0040329E"/>
    <w:rsid w:val="00403790"/>
    <w:rsid w:val="004038DA"/>
    <w:rsid w:val="00403D95"/>
    <w:rsid w:val="004044BE"/>
    <w:rsid w:val="004049A5"/>
    <w:rsid w:val="0040550D"/>
    <w:rsid w:val="00405689"/>
    <w:rsid w:val="004064B8"/>
    <w:rsid w:val="00406E15"/>
    <w:rsid w:val="00407650"/>
    <w:rsid w:val="00407DDF"/>
    <w:rsid w:val="00410645"/>
    <w:rsid w:val="00412D6E"/>
    <w:rsid w:val="00412ED5"/>
    <w:rsid w:val="00412F21"/>
    <w:rsid w:val="00413655"/>
    <w:rsid w:val="00413FF8"/>
    <w:rsid w:val="00414440"/>
    <w:rsid w:val="00414CB5"/>
    <w:rsid w:val="00415439"/>
    <w:rsid w:val="0041554C"/>
    <w:rsid w:val="00415652"/>
    <w:rsid w:val="00416202"/>
    <w:rsid w:val="004164A4"/>
    <w:rsid w:val="00416BD9"/>
    <w:rsid w:val="00416D7B"/>
    <w:rsid w:val="0041706E"/>
    <w:rsid w:val="00417AF7"/>
    <w:rsid w:val="00417BDD"/>
    <w:rsid w:val="0042050A"/>
    <w:rsid w:val="00420F86"/>
    <w:rsid w:val="0042124B"/>
    <w:rsid w:val="00421D61"/>
    <w:rsid w:val="00422316"/>
    <w:rsid w:val="004224DA"/>
    <w:rsid w:val="00422CFD"/>
    <w:rsid w:val="0042474E"/>
    <w:rsid w:val="004248BB"/>
    <w:rsid w:val="00425401"/>
    <w:rsid w:val="00425ACB"/>
    <w:rsid w:val="00426760"/>
    <w:rsid w:val="0042683C"/>
    <w:rsid w:val="00426D69"/>
    <w:rsid w:val="00426F9C"/>
    <w:rsid w:val="0042780B"/>
    <w:rsid w:val="00427954"/>
    <w:rsid w:val="00430249"/>
    <w:rsid w:val="00430591"/>
    <w:rsid w:val="00430AC2"/>
    <w:rsid w:val="00430C19"/>
    <w:rsid w:val="004318EE"/>
    <w:rsid w:val="00431A42"/>
    <w:rsid w:val="00431F2C"/>
    <w:rsid w:val="0043203C"/>
    <w:rsid w:val="004330DC"/>
    <w:rsid w:val="00433806"/>
    <w:rsid w:val="00433FE3"/>
    <w:rsid w:val="004341FF"/>
    <w:rsid w:val="004347A3"/>
    <w:rsid w:val="00434FA3"/>
    <w:rsid w:val="0043558B"/>
    <w:rsid w:val="00435FFA"/>
    <w:rsid w:val="00436CEC"/>
    <w:rsid w:val="00437516"/>
    <w:rsid w:val="00437598"/>
    <w:rsid w:val="0044026E"/>
    <w:rsid w:val="0044066D"/>
    <w:rsid w:val="004410DE"/>
    <w:rsid w:val="004415C8"/>
    <w:rsid w:val="00442974"/>
    <w:rsid w:val="004431D5"/>
    <w:rsid w:val="004438E8"/>
    <w:rsid w:val="00443BE3"/>
    <w:rsid w:val="00444465"/>
    <w:rsid w:val="004452CE"/>
    <w:rsid w:val="00445573"/>
    <w:rsid w:val="00446002"/>
    <w:rsid w:val="004464E8"/>
    <w:rsid w:val="00446820"/>
    <w:rsid w:val="00446E2D"/>
    <w:rsid w:val="00447328"/>
    <w:rsid w:val="0045040B"/>
    <w:rsid w:val="00450E3F"/>
    <w:rsid w:val="00451F6D"/>
    <w:rsid w:val="00452718"/>
    <w:rsid w:val="00452800"/>
    <w:rsid w:val="00452A3B"/>
    <w:rsid w:val="00452B08"/>
    <w:rsid w:val="0045317A"/>
    <w:rsid w:val="00453372"/>
    <w:rsid w:val="0045352C"/>
    <w:rsid w:val="00453582"/>
    <w:rsid w:val="00453AB2"/>
    <w:rsid w:val="00453BD1"/>
    <w:rsid w:val="00454684"/>
    <w:rsid w:val="00454D7E"/>
    <w:rsid w:val="00454FA1"/>
    <w:rsid w:val="0045563C"/>
    <w:rsid w:val="0045599D"/>
    <w:rsid w:val="00457576"/>
    <w:rsid w:val="0046006E"/>
    <w:rsid w:val="00460167"/>
    <w:rsid w:val="004601E9"/>
    <w:rsid w:val="00460639"/>
    <w:rsid w:val="0046081C"/>
    <w:rsid w:val="00461737"/>
    <w:rsid w:val="00461DF3"/>
    <w:rsid w:val="0046240A"/>
    <w:rsid w:val="004634C3"/>
    <w:rsid w:val="004637CA"/>
    <w:rsid w:val="004637E7"/>
    <w:rsid w:val="0046390A"/>
    <w:rsid w:val="00463A0C"/>
    <w:rsid w:val="00465248"/>
    <w:rsid w:val="004658E6"/>
    <w:rsid w:val="004659A9"/>
    <w:rsid w:val="0046609E"/>
    <w:rsid w:val="004661BB"/>
    <w:rsid w:val="004668DA"/>
    <w:rsid w:val="00467260"/>
    <w:rsid w:val="00467D0C"/>
    <w:rsid w:val="00470727"/>
    <w:rsid w:val="00470DAD"/>
    <w:rsid w:val="004717D7"/>
    <w:rsid w:val="00472378"/>
    <w:rsid w:val="004727B7"/>
    <w:rsid w:val="00472DB6"/>
    <w:rsid w:val="004740CB"/>
    <w:rsid w:val="00474163"/>
    <w:rsid w:val="00474CBB"/>
    <w:rsid w:val="00474E6B"/>
    <w:rsid w:val="0047520C"/>
    <w:rsid w:val="00475513"/>
    <w:rsid w:val="004762BA"/>
    <w:rsid w:val="004765CC"/>
    <w:rsid w:val="004766C2"/>
    <w:rsid w:val="00476A2F"/>
    <w:rsid w:val="00476D8D"/>
    <w:rsid w:val="00477331"/>
    <w:rsid w:val="00480D08"/>
    <w:rsid w:val="00481B27"/>
    <w:rsid w:val="00482349"/>
    <w:rsid w:val="0048268D"/>
    <w:rsid w:val="004826C2"/>
    <w:rsid w:val="0048293F"/>
    <w:rsid w:val="00482D75"/>
    <w:rsid w:val="00483212"/>
    <w:rsid w:val="0048398E"/>
    <w:rsid w:val="004839EB"/>
    <w:rsid w:val="0048464E"/>
    <w:rsid w:val="0048477F"/>
    <w:rsid w:val="00484E16"/>
    <w:rsid w:val="00485514"/>
    <w:rsid w:val="00485977"/>
    <w:rsid w:val="00485D7F"/>
    <w:rsid w:val="004867D0"/>
    <w:rsid w:val="00486B67"/>
    <w:rsid w:val="00486C40"/>
    <w:rsid w:val="00487E33"/>
    <w:rsid w:val="00490177"/>
    <w:rsid w:val="00491201"/>
    <w:rsid w:val="0049124D"/>
    <w:rsid w:val="0049153B"/>
    <w:rsid w:val="0049166B"/>
    <w:rsid w:val="004916F1"/>
    <w:rsid w:val="00491C8A"/>
    <w:rsid w:val="004922D3"/>
    <w:rsid w:val="00493089"/>
    <w:rsid w:val="00493141"/>
    <w:rsid w:val="00493265"/>
    <w:rsid w:val="00493673"/>
    <w:rsid w:val="004941B1"/>
    <w:rsid w:val="0049421B"/>
    <w:rsid w:val="004956FD"/>
    <w:rsid w:val="00496328"/>
    <w:rsid w:val="00496F80"/>
    <w:rsid w:val="004A0F22"/>
    <w:rsid w:val="004A1273"/>
    <w:rsid w:val="004A1636"/>
    <w:rsid w:val="004A1B9B"/>
    <w:rsid w:val="004A20DF"/>
    <w:rsid w:val="004A2914"/>
    <w:rsid w:val="004A2DD0"/>
    <w:rsid w:val="004A303E"/>
    <w:rsid w:val="004A4AD6"/>
    <w:rsid w:val="004A619C"/>
    <w:rsid w:val="004A6650"/>
    <w:rsid w:val="004B0559"/>
    <w:rsid w:val="004B07B4"/>
    <w:rsid w:val="004B09D6"/>
    <w:rsid w:val="004B0AEC"/>
    <w:rsid w:val="004B1193"/>
    <w:rsid w:val="004B150A"/>
    <w:rsid w:val="004B1904"/>
    <w:rsid w:val="004B207F"/>
    <w:rsid w:val="004B2395"/>
    <w:rsid w:val="004B257A"/>
    <w:rsid w:val="004B2B1D"/>
    <w:rsid w:val="004B2B78"/>
    <w:rsid w:val="004B306F"/>
    <w:rsid w:val="004B33B8"/>
    <w:rsid w:val="004B3CDB"/>
    <w:rsid w:val="004B3CE0"/>
    <w:rsid w:val="004B50EF"/>
    <w:rsid w:val="004B5490"/>
    <w:rsid w:val="004B5BF9"/>
    <w:rsid w:val="004B638A"/>
    <w:rsid w:val="004B69C8"/>
    <w:rsid w:val="004B72F7"/>
    <w:rsid w:val="004B7C9E"/>
    <w:rsid w:val="004B7F9B"/>
    <w:rsid w:val="004C0B38"/>
    <w:rsid w:val="004C1C38"/>
    <w:rsid w:val="004C1E96"/>
    <w:rsid w:val="004C2321"/>
    <w:rsid w:val="004C260C"/>
    <w:rsid w:val="004C26F0"/>
    <w:rsid w:val="004C2AD9"/>
    <w:rsid w:val="004C2E07"/>
    <w:rsid w:val="004C334A"/>
    <w:rsid w:val="004C35DE"/>
    <w:rsid w:val="004C35FF"/>
    <w:rsid w:val="004C3B02"/>
    <w:rsid w:val="004C4533"/>
    <w:rsid w:val="004C45C7"/>
    <w:rsid w:val="004C5A7B"/>
    <w:rsid w:val="004C5AA1"/>
    <w:rsid w:val="004C5DD9"/>
    <w:rsid w:val="004C63D0"/>
    <w:rsid w:val="004C6F9C"/>
    <w:rsid w:val="004C71B4"/>
    <w:rsid w:val="004C7633"/>
    <w:rsid w:val="004D0097"/>
    <w:rsid w:val="004D0BCC"/>
    <w:rsid w:val="004D1C26"/>
    <w:rsid w:val="004D5074"/>
    <w:rsid w:val="004D5310"/>
    <w:rsid w:val="004D58F0"/>
    <w:rsid w:val="004D5A86"/>
    <w:rsid w:val="004D5D58"/>
    <w:rsid w:val="004D5F4A"/>
    <w:rsid w:val="004D612A"/>
    <w:rsid w:val="004D637A"/>
    <w:rsid w:val="004D65AA"/>
    <w:rsid w:val="004D72B4"/>
    <w:rsid w:val="004D7F4C"/>
    <w:rsid w:val="004E0B2D"/>
    <w:rsid w:val="004E0E4E"/>
    <w:rsid w:val="004E0FCA"/>
    <w:rsid w:val="004E1493"/>
    <w:rsid w:val="004E1764"/>
    <w:rsid w:val="004E1C7C"/>
    <w:rsid w:val="004E1F31"/>
    <w:rsid w:val="004E22AC"/>
    <w:rsid w:val="004E2A65"/>
    <w:rsid w:val="004E335C"/>
    <w:rsid w:val="004E3537"/>
    <w:rsid w:val="004E3AA5"/>
    <w:rsid w:val="004E420E"/>
    <w:rsid w:val="004E47AE"/>
    <w:rsid w:val="004E4E2E"/>
    <w:rsid w:val="004E5148"/>
    <w:rsid w:val="004E5C73"/>
    <w:rsid w:val="004E5F8A"/>
    <w:rsid w:val="004E669A"/>
    <w:rsid w:val="004E6789"/>
    <w:rsid w:val="004E6EF9"/>
    <w:rsid w:val="004E6F38"/>
    <w:rsid w:val="004E74DF"/>
    <w:rsid w:val="004E77FF"/>
    <w:rsid w:val="004E7C54"/>
    <w:rsid w:val="004F0348"/>
    <w:rsid w:val="004F0B7C"/>
    <w:rsid w:val="004F0FE9"/>
    <w:rsid w:val="004F14FA"/>
    <w:rsid w:val="004F1572"/>
    <w:rsid w:val="004F1D67"/>
    <w:rsid w:val="004F28AB"/>
    <w:rsid w:val="004F2BCE"/>
    <w:rsid w:val="004F331B"/>
    <w:rsid w:val="004F3506"/>
    <w:rsid w:val="004F39FD"/>
    <w:rsid w:val="004F3C5C"/>
    <w:rsid w:val="004F3F13"/>
    <w:rsid w:val="004F4457"/>
    <w:rsid w:val="004F5B73"/>
    <w:rsid w:val="004F5F71"/>
    <w:rsid w:val="004F66F8"/>
    <w:rsid w:val="004F746F"/>
    <w:rsid w:val="004F7F30"/>
    <w:rsid w:val="00500C27"/>
    <w:rsid w:val="0050215A"/>
    <w:rsid w:val="005026B1"/>
    <w:rsid w:val="00502ECD"/>
    <w:rsid w:val="00503269"/>
    <w:rsid w:val="0050347A"/>
    <w:rsid w:val="00503F57"/>
    <w:rsid w:val="00504801"/>
    <w:rsid w:val="00504923"/>
    <w:rsid w:val="005051DA"/>
    <w:rsid w:val="00506526"/>
    <w:rsid w:val="00506745"/>
    <w:rsid w:val="00506E10"/>
    <w:rsid w:val="00510315"/>
    <w:rsid w:val="00510868"/>
    <w:rsid w:val="00510AF5"/>
    <w:rsid w:val="00510CC3"/>
    <w:rsid w:val="0051104E"/>
    <w:rsid w:val="00513973"/>
    <w:rsid w:val="0051399D"/>
    <w:rsid w:val="00514728"/>
    <w:rsid w:val="00515115"/>
    <w:rsid w:val="00515747"/>
    <w:rsid w:val="00515DE5"/>
    <w:rsid w:val="00515EA8"/>
    <w:rsid w:val="00516155"/>
    <w:rsid w:val="00516D86"/>
    <w:rsid w:val="005176F6"/>
    <w:rsid w:val="00517922"/>
    <w:rsid w:val="00517AB1"/>
    <w:rsid w:val="005207DE"/>
    <w:rsid w:val="0052191E"/>
    <w:rsid w:val="005219DB"/>
    <w:rsid w:val="005224E5"/>
    <w:rsid w:val="0052261A"/>
    <w:rsid w:val="00522A61"/>
    <w:rsid w:val="00523663"/>
    <w:rsid w:val="00523745"/>
    <w:rsid w:val="005238AB"/>
    <w:rsid w:val="005238E2"/>
    <w:rsid w:val="00523AE3"/>
    <w:rsid w:val="00523EC9"/>
    <w:rsid w:val="0052483C"/>
    <w:rsid w:val="00524ECA"/>
    <w:rsid w:val="00525279"/>
    <w:rsid w:val="0052737C"/>
    <w:rsid w:val="005303B7"/>
    <w:rsid w:val="00530A32"/>
    <w:rsid w:val="00530B15"/>
    <w:rsid w:val="00530E32"/>
    <w:rsid w:val="00531316"/>
    <w:rsid w:val="00531725"/>
    <w:rsid w:val="00531F56"/>
    <w:rsid w:val="0053243E"/>
    <w:rsid w:val="00532822"/>
    <w:rsid w:val="0053333F"/>
    <w:rsid w:val="00535339"/>
    <w:rsid w:val="0053687E"/>
    <w:rsid w:val="005370DA"/>
    <w:rsid w:val="005371CA"/>
    <w:rsid w:val="00537576"/>
    <w:rsid w:val="00540E2B"/>
    <w:rsid w:val="00540F9C"/>
    <w:rsid w:val="00541C80"/>
    <w:rsid w:val="0054266C"/>
    <w:rsid w:val="00542740"/>
    <w:rsid w:val="005436D8"/>
    <w:rsid w:val="00544AEB"/>
    <w:rsid w:val="00545192"/>
    <w:rsid w:val="00545706"/>
    <w:rsid w:val="00545CE6"/>
    <w:rsid w:val="00546C91"/>
    <w:rsid w:val="00547278"/>
    <w:rsid w:val="00550153"/>
    <w:rsid w:val="005506D3"/>
    <w:rsid w:val="00550ADB"/>
    <w:rsid w:val="00550E02"/>
    <w:rsid w:val="00550F8D"/>
    <w:rsid w:val="0055150C"/>
    <w:rsid w:val="005517C6"/>
    <w:rsid w:val="00551BF2"/>
    <w:rsid w:val="005524FB"/>
    <w:rsid w:val="00552514"/>
    <w:rsid w:val="005528CF"/>
    <w:rsid w:val="00552FBD"/>
    <w:rsid w:val="00553945"/>
    <w:rsid w:val="00553C9B"/>
    <w:rsid w:val="00553FD8"/>
    <w:rsid w:val="00554961"/>
    <w:rsid w:val="005554F1"/>
    <w:rsid w:val="0055609D"/>
    <w:rsid w:val="0055755B"/>
    <w:rsid w:val="0055781A"/>
    <w:rsid w:val="00560023"/>
    <w:rsid w:val="0056042D"/>
    <w:rsid w:val="00560EC2"/>
    <w:rsid w:val="0056166D"/>
    <w:rsid w:val="00561683"/>
    <w:rsid w:val="005621ED"/>
    <w:rsid w:val="00562314"/>
    <w:rsid w:val="00562694"/>
    <w:rsid w:val="0056293B"/>
    <w:rsid w:val="00562A2C"/>
    <w:rsid w:val="0056326C"/>
    <w:rsid w:val="005632A3"/>
    <w:rsid w:val="0056384F"/>
    <w:rsid w:val="00564F76"/>
    <w:rsid w:val="00565A54"/>
    <w:rsid w:val="00566306"/>
    <w:rsid w:val="005669D4"/>
    <w:rsid w:val="00566D28"/>
    <w:rsid w:val="005671BD"/>
    <w:rsid w:val="005678E8"/>
    <w:rsid w:val="00567E60"/>
    <w:rsid w:val="00567FC2"/>
    <w:rsid w:val="0057042B"/>
    <w:rsid w:val="005706F5"/>
    <w:rsid w:val="00571291"/>
    <w:rsid w:val="0057160B"/>
    <w:rsid w:val="0057167D"/>
    <w:rsid w:val="0057216B"/>
    <w:rsid w:val="00572555"/>
    <w:rsid w:val="005727B1"/>
    <w:rsid w:val="00572B39"/>
    <w:rsid w:val="00572CBA"/>
    <w:rsid w:val="00573384"/>
    <w:rsid w:val="0057415D"/>
    <w:rsid w:val="00574BAB"/>
    <w:rsid w:val="00575181"/>
    <w:rsid w:val="0057567D"/>
    <w:rsid w:val="00575994"/>
    <w:rsid w:val="005761F8"/>
    <w:rsid w:val="005762A8"/>
    <w:rsid w:val="0057630F"/>
    <w:rsid w:val="00576427"/>
    <w:rsid w:val="00576AB9"/>
    <w:rsid w:val="00576BF5"/>
    <w:rsid w:val="00576D83"/>
    <w:rsid w:val="00576E48"/>
    <w:rsid w:val="0057764B"/>
    <w:rsid w:val="00577774"/>
    <w:rsid w:val="0057790F"/>
    <w:rsid w:val="00577A16"/>
    <w:rsid w:val="00580149"/>
    <w:rsid w:val="005802A1"/>
    <w:rsid w:val="005814EC"/>
    <w:rsid w:val="00581870"/>
    <w:rsid w:val="00581A9F"/>
    <w:rsid w:val="00582E11"/>
    <w:rsid w:val="0058396A"/>
    <w:rsid w:val="00586043"/>
    <w:rsid w:val="0058694A"/>
    <w:rsid w:val="00587F7A"/>
    <w:rsid w:val="00590609"/>
    <w:rsid w:val="00590E40"/>
    <w:rsid w:val="00592B44"/>
    <w:rsid w:val="00593521"/>
    <w:rsid w:val="00593CD3"/>
    <w:rsid w:val="00594182"/>
    <w:rsid w:val="0059449C"/>
    <w:rsid w:val="00594971"/>
    <w:rsid w:val="005953E7"/>
    <w:rsid w:val="00597667"/>
    <w:rsid w:val="005A0055"/>
    <w:rsid w:val="005A02E9"/>
    <w:rsid w:val="005A11AF"/>
    <w:rsid w:val="005A1A1B"/>
    <w:rsid w:val="005A22E1"/>
    <w:rsid w:val="005A2659"/>
    <w:rsid w:val="005A26F3"/>
    <w:rsid w:val="005A2858"/>
    <w:rsid w:val="005A33CE"/>
    <w:rsid w:val="005A3621"/>
    <w:rsid w:val="005A3C9C"/>
    <w:rsid w:val="005A4C01"/>
    <w:rsid w:val="005A551E"/>
    <w:rsid w:val="005A576A"/>
    <w:rsid w:val="005A6D93"/>
    <w:rsid w:val="005A739C"/>
    <w:rsid w:val="005A7566"/>
    <w:rsid w:val="005A7778"/>
    <w:rsid w:val="005B02AE"/>
    <w:rsid w:val="005B1B1C"/>
    <w:rsid w:val="005B1B5F"/>
    <w:rsid w:val="005B3DA8"/>
    <w:rsid w:val="005B4376"/>
    <w:rsid w:val="005B49F3"/>
    <w:rsid w:val="005B49F7"/>
    <w:rsid w:val="005B5AC8"/>
    <w:rsid w:val="005B60A9"/>
    <w:rsid w:val="005B6D80"/>
    <w:rsid w:val="005B7E5F"/>
    <w:rsid w:val="005B7F61"/>
    <w:rsid w:val="005C1527"/>
    <w:rsid w:val="005C1765"/>
    <w:rsid w:val="005C255F"/>
    <w:rsid w:val="005C2607"/>
    <w:rsid w:val="005C29BE"/>
    <w:rsid w:val="005C2B3D"/>
    <w:rsid w:val="005C3065"/>
    <w:rsid w:val="005C40E0"/>
    <w:rsid w:val="005C576C"/>
    <w:rsid w:val="005C5ED0"/>
    <w:rsid w:val="005C62D1"/>
    <w:rsid w:val="005C69D4"/>
    <w:rsid w:val="005C705D"/>
    <w:rsid w:val="005C7060"/>
    <w:rsid w:val="005C74B6"/>
    <w:rsid w:val="005C76D7"/>
    <w:rsid w:val="005D0CBB"/>
    <w:rsid w:val="005D0CBF"/>
    <w:rsid w:val="005D0E8D"/>
    <w:rsid w:val="005D1C3F"/>
    <w:rsid w:val="005D1F6D"/>
    <w:rsid w:val="005D2898"/>
    <w:rsid w:val="005D32EB"/>
    <w:rsid w:val="005D3663"/>
    <w:rsid w:val="005D3BE4"/>
    <w:rsid w:val="005D4154"/>
    <w:rsid w:val="005D4407"/>
    <w:rsid w:val="005D46A9"/>
    <w:rsid w:val="005D5294"/>
    <w:rsid w:val="005D56AB"/>
    <w:rsid w:val="005D5A58"/>
    <w:rsid w:val="005D6465"/>
    <w:rsid w:val="005D7C15"/>
    <w:rsid w:val="005D7E15"/>
    <w:rsid w:val="005E1A48"/>
    <w:rsid w:val="005E22BB"/>
    <w:rsid w:val="005E239A"/>
    <w:rsid w:val="005E2475"/>
    <w:rsid w:val="005E24EE"/>
    <w:rsid w:val="005E259D"/>
    <w:rsid w:val="005E3384"/>
    <w:rsid w:val="005E3481"/>
    <w:rsid w:val="005E38D5"/>
    <w:rsid w:val="005E472C"/>
    <w:rsid w:val="005E624F"/>
    <w:rsid w:val="005E6449"/>
    <w:rsid w:val="005E6A8E"/>
    <w:rsid w:val="005E73B3"/>
    <w:rsid w:val="005E7C1D"/>
    <w:rsid w:val="005E7C26"/>
    <w:rsid w:val="005F03E3"/>
    <w:rsid w:val="005F081C"/>
    <w:rsid w:val="005F12BD"/>
    <w:rsid w:val="005F159A"/>
    <w:rsid w:val="005F203E"/>
    <w:rsid w:val="005F2983"/>
    <w:rsid w:val="005F3317"/>
    <w:rsid w:val="005F37D9"/>
    <w:rsid w:val="005F3B95"/>
    <w:rsid w:val="005F3E7F"/>
    <w:rsid w:val="005F3F6E"/>
    <w:rsid w:val="005F46D5"/>
    <w:rsid w:val="005F4FFF"/>
    <w:rsid w:val="005F522E"/>
    <w:rsid w:val="005F53EB"/>
    <w:rsid w:val="005F5F3A"/>
    <w:rsid w:val="005F607D"/>
    <w:rsid w:val="005F6386"/>
    <w:rsid w:val="005F64E2"/>
    <w:rsid w:val="005F691B"/>
    <w:rsid w:val="005F71FB"/>
    <w:rsid w:val="005F7B1A"/>
    <w:rsid w:val="00600E97"/>
    <w:rsid w:val="006013CE"/>
    <w:rsid w:val="0060267D"/>
    <w:rsid w:val="006026AD"/>
    <w:rsid w:val="006026D3"/>
    <w:rsid w:val="00602A86"/>
    <w:rsid w:val="00602D34"/>
    <w:rsid w:val="00603177"/>
    <w:rsid w:val="006035B0"/>
    <w:rsid w:val="006042A4"/>
    <w:rsid w:val="0060442B"/>
    <w:rsid w:val="006061F4"/>
    <w:rsid w:val="00607478"/>
    <w:rsid w:val="006074D0"/>
    <w:rsid w:val="00607AA5"/>
    <w:rsid w:val="006103D8"/>
    <w:rsid w:val="0061073E"/>
    <w:rsid w:val="006108BA"/>
    <w:rsid w:val="00610932"/>
    <w:rsid w:val="006114E2"/>
    <w:rsid w:val="006116B6"/>
    <w:rsid w:val="006119B6"/>
    <w:rsid w:val="00611B10"/>
    <w:rsid w:val="00611C6B"/>
    <w:rsid w:val="00612425"/>
    <w:rsid w:val="00612507"/>
    <w:rsid w:val="00612799"/>
    <w:rsid w:val="00612ACD"/>
    <w:rsid w:val="006137A8"/>
    <w:rsid w:val="00613906"/>
    <w:rsid w:val="00613C5E"/>
    <w:rsid w:val="00613F23"/>
    <w:rsid w:val="00614910"/>
    <w:rsid w:val="00614A16"/>
    <w:rsid w:val="00614B69"/>
    <w:rsid w:val="00614BD0"/>
    <w:rsid w:val="00614ED4"/>
    <w:rsid w:val="0061514A"/>
    <w:rsid w:val="00616E7F"/>
    <w:rsid w:val="006173A9"/>
    <w:rsid w:val="006179F4"/>
    <w:rsid w:val="00617B33"/>
    <w:rsid w:val="00617CF4"/>
    <w:rsid w:val="00621826"/>
    <w:rsid w:val="00621A2E"/>
    <w:rsid w:val="00621E1C"/>
    <w:rsid w:val="006229A1"/>
    <w:rsid w:val="00622BAA"/>
    <w:rsid w:val="00622EE3"/>
    <w:rsid w:val="0062303E"/>
    <w:rsid w:val="0062406C"/>
    <w:rsid w:val="0062436E"/>
    <w:rsid w:val="006249F6"/>
    <w:rsid w:val="00624D69"/>
    <w:rsid w:val="00627454"/>
    <w:rsid w:val="0063053B"/>
    <w:rsid w:val="0063064A"/>
    <w:rsid w:val="0063069C"/>
    <w:rsid w:val="006308E9"/>
    <w:rsid w:val="006310D5"/>
    <w:rsid w:val="00631105"/>
    <w:rsid w:val="00631113"/>
    <w:rsid w:val="006322D1"/>
    <w:rsid w:val="00632399"/>
    <w:rsid w:val="00632581"/>
    <w:rsid w:val="00633AC8"/>
    <w:rsid w:val="00633B9F"/>
    <w:rsid w:val="0063557F"/>
    <w:rsid w:val="00635C9B"/>
    <w:rsid w:val="0063621A"/>
    <w:rsid w:val="006363FD"/>
    <w:rsid w:val="00637054"/>
    <w:rsid w:val="006378AF"/>
    <w:rsid w:val="00637A74"/>
    <w:rsid w:val="00637EAF"/>
    <w:rsid w:val="00640822"/>
    <w:rsid w:val="00641886"/>
    <w:rsid w:val="00641A4E"/>
    <w:rsid w:val="00641B38"/>
    <w:rsid w:val="0064218E"/>
    <w:rsid w:val="00642767"/>
    <w:rsid w:val="00642D1E"/>
    <w:rsid w:val="00643C71"/>
    <w:rsid w:val="006447B6"/>
    <w:rsid w:val="00644F73"/>
    <w:rsid w:val="006452B3"/>
    <w:rsid w:val="00645AE1"/>
    <w:rsid w:val="006469E7"/>
    <w:rsid w:val="00646AE7"/>
    <w:rsid w:val="00650420"/>
    <w:rsid w:val="00651AA0"/>
    <w:rsid w:val="00651C70"/>
    <w:rsid w:val="0065209C"/>
    <w:rsid w:val="006523D1"/>
    <w:rsid w:val="0065299B"/>
    <w:rsid w:val="00653927"/>
    <w:rsid w:val="00653C21"/>
    <w:rsid w:val="00653CAA"/>
    <w:rsid w:val="00653E62"/>
    <w:rsid w:val="0065403D"/>
    <w:rsid w:val="006544FE"/>
    <w:rsid w:val="006547DF"/>
    <w:rsid w:val="00654F0A"/>
    <w:rsid w:val="006552EC"/>
    <w:rsid w:val="00655B16"/>
    <w:rsid w:val="00656A2F"/>
    <w:rsid w:val="00656ED7"/>
    <w:rsid w:val="00656F58"/>
    <w:rsid w:val="006570C0"/>
    <w:rsid w:val="0065747B"/>
    <w:rsid w:val="006577A5"/>
    <w:rsid w:val="00657E02"/>
    <w:rsid w:val="00660698"/>
    <w:rsid w:val="00660E59"/>
    <w:rsid w:val="00660FD9"/>
    <w:rsid w:val="006622A2"/>
    <w:rsid w:val="0066279D"/>
    <w:rsid w:val="00662EA8"/>
    <w:rsid w:val="00663187"/>
    <w:rsid w:val="0066370E"/>
    <w:rsid w:val="006638AB"/>
    <w:rsid w:val="006638D7"/>
    <w:rsid w:val="00664BD0"/>
    <w:rsid w:val="00664E8A"/>
    <w:rsid w:val="006654B9"/>
    <w:rsid w:val="006654D3"/>
    <w:rsid w:val="00665B61"/>
    <w:rsid w:val="00665BF6"/>
    <w:rsid w:val="00666D7F"/>
    <w:rsid w:val="00666F66"/>
    <w:rsid w:val="006673E5"/>
    <w:rsid w:val="00667E38"/>
    <w:rsid w:val="0067010F"/>
    <w:rsid w:val="00670A75"/>
    <w:rsid w:val="006714AC"/>
    <w:rsid w:val="00671971"/>
    <w:rsid w:val="00671D1C"/>
    <w:rsid w:val="00672555"/>
    <w:rsid w:val="00672B24"/>
    <w:rsid w:val="006734D6"/>
    <w:rsid w:val="006741DE"/>
    <w:rsid w:val="006743A0"/>
    <w:rsid w:val="0067601E"/>
    <w:rsid w:val="006765A2"/>
    <w:rsid w:val="00677A01"/>
    <w:rsid w:val="0068005D"/>
    <w:rsid w:val="00680474"/>
    <w:rsid w:val="00680762"/>
    <w:rsid w:val="00680F89"/>
    <w:rsid w:val="006810F7"/>
    <w:rsid w:val="006815BB"/>
    <w:rsid w:val="00681DBF"/>
    <w:rsid w:val="00682568"/>
    <w:rsid w:val="006825C2"/>
    <w:rsid w:val="00683059"/>
    <w:rsid w:val="006840DB"/>
    <w:rsid w:val="00684503"/>
    <w:rsid w:val="00684574"/>
    <w:rsid w:val="00684D29"/>
    <w:rsid w:val="00685623"/>
    <w:rsid w:val="00685B92"/>
    <w:rsid w:val="0068637C"/>
    <w:rsid w:val="00687646"/>
    <w:rsid w:val="00687D77"/>
    <w:rsid w:val="00687DC6"/>
    <w:rsid w:val="00690746"/>
    <w:rsid w:val="00690B67"/>
    <w:rsid w:val="00691118"/>
    <w:rsid w:val="0069178E"/>
    <w:rsid w:val="006919BE"/>
    <w:rsid w:val="006921E9"/>
    <w:rsid w:val="006925EB"/>
    <w:rsid w:val="006926B4"/>
    <w:rsid w:val="00692E08"/>
    <w:rsid w:val="00692EFC"/>
    <w:rsid w:val="00694372"/>
    <w:rsid w:val="00694BB8"/>
    <w:rsid w:val="00695164"/>
    <w:rsid w:val="006951DA"/>
    <w:rsid w:val="00696C61"/>
    <w:rsid w:val="006977F0"/>
    <w:rsid w:val="006A0B72"/>
    <w:rsid w:val="006A0F01"/>
    <w:rsid w:val="006A1BCA"/>
    <w:rsid w:val="006A32BF"/>
    <w:rsid w:val="006A3F04"/>
    <w:rsid w:val="006A4C78"/>
    <w:rsid w:val="006A4F31"/>
    <w:rsid w:val="006A51DD"/>
    <w:rsid w:val="006A53FF"/>
    <w:rsid w:val="006A6343"/>
    <w:rsid w:val="006A6740"/>
    <w:rsid w:val="006A7552"/>
    <w:rsid w:val="006A7C24"/>
    <w:rsid w:val="006A7E5B"/>
    <w:rsid w:val="006B0174"/>
    <w:rsid w:val="006B0810"/>
    <w:rsid w:val="006B0A93"/>
    <w:rsid w:val="006B14AF"/>
    <w:rsid w:val="006B19CF"/>
    <w:rsid w:val="006B2301"/>
    <w:rsid w:val="006B2941"/>
    <w:rsid w:val="006B2E29"/>
    <w:rsid w:val="006B305D"/>
    <w:rsid w:val="006B3DA7"/>
    <w:rsid w:val="006B4203"/>
    <w:rsid w:val="006B54C6"/>
    <w:rsid w:val="006B5662"/>
    <w:rsid w:val="006B58C1"/>
    <w:rsid w:val="006B6B2A"/>
    <w:rsid w:val="006B739E"/>
    <w:rsid w:val="006C080B"/>
    <w:rsid w:val="006C117C"/>
    <w:rsid w:val="006C12E6"/>
    <w:rsid w:val="006C278A"/>
    <w:rsid w:val="006C2B9A"/>
    <w:rsid w:val="006C364D"/>
    <w:rsid w:val="006C3983"/>
    <w:rsid w:val="006C3FC0"/>
    <w:rsid w:val="006C475E"/>
    <w:rsid w:val="006C486C"/>
    <w:rsid w:val="006C4969"/>
    <w:rsid w:val="006C4AFA"/>
    <w:rsid w:val="006C5126"/>
    <w:rsid w:val="006C5433"/>
    <w:rsid w:val="006C54AC"/>
    <w:rsid w:val="006C61A8"/>
    <w:rsid w:val="006C7485"/>
    <w:rsid w:val="006C77CC"/>
    <w:rsid w:val="006C78E1"/>
    <w:rsid w:val="006C7C50"/>
    <w:rsid w:val="006C7CD9"/>
    <w:rsid w:val="006D049D"/>
    <w:rsid w:val="006D0ADB"/>
    <w:rsid w:val="006D0C52"/>
    <w:rsid w:val="006D0F4F"/>
    <w:rsid w:val="006D0F7F"/>
    <w:rsid w:val="006D10FF"/>
    <w:rsid w:val="006D1F7C"/>
    <w:rsid w:val="006D2641"/>
    <w:rsid w:val="006D2BBD"/>
    <w:rsid w:val="006D341B"/>
    <w:rsid w:val="006D3607"/>
    <w:rsid w:val="006D4490"/>
    <w:rsid w:val="006D488C"/>
    <w:rsid w:val="006D48B5"/>
    <w:rsid w:val="006D501E"/>
    <w:rsid w:val="006D52C5"/>
    <w:rsid w:val="006D5636"/>
    <w:rsid w:val="006D5C29"/>
    <w:rsid w:val="006D5E66"/>
    <w:rsid w:val="006D63C3"/>
    <w:rsid w:val="006D6549"/>
    <w:rsid w:val="006D678D"/>
    <w:rsid w:val="006D7A1E"/>
    <w:rsid w:val="006E0739"/>
    <w:rsid w:val="006E094C"/>
    <w:rsid w:val="006E0C39"/>
    <w:rsid w:val="006E0F47"/>
    <w:rsid w:val="006E14EF"/>
    <w:rsid w:val="006E15AA"/>
    <w:rsid w:val="006E2CBD"/>
    <w:rsid w:val="006E3797"/>
    <w:rsid w:val="006E4E66"/>
    <w:rsid w:val="006E6521"/>
    <w:rsid w:val="006E6819"/>
    <w:rsid w:val="006E74C4"/>
    <w:rsid w:val="006E754B"/>
    <w:rsid w:val="006F0058"/>
    <w:rsid w:val="006F196E"/>
    <w:rsid w:val="006F1EFC"/>
    <w:rsid w:val="006F253E"/>
    <w:rsid w:val="006F2809"/>
    <w:rsid w:val="006F2A4F"/>
    <w:rsid w:val="006F2EB4"/>
    <w:rsid w:val="006F37E1"/>
    <w:rsid w:val="006F3D72"/>
    <w:rsid w:val="006F3ED4"/>
    <w:rsid w:val="006F5282"/>
    <w:rsid w:val="006F54FD"/>
    <w:rsid w:val="006F555A"/>
    <w:rsid w:val="006F578E"/>
    <w:rsid w:val="006F586F"/>
    <w:rsid w:val="006F5EE5"/>
    <w:rsid w:val="006F6350"/>
    <w:rsid w:val="006F6B61"/>
    <w:rsid w:val="006F6C79"/>
    <w:rsid w:val="00700F54"/>
    <w:rsid w:val="00701170"/>
    <w:rsid w:val="007012E3"/>
    <w:rsid w:val="007012E7"/>
    <w:rsid w:val="007012FF"/>
    <w:rsid w:val="007018EA"/>
    <w:rsid w:val="00701FA1"/>
    <w:rsid w:val="00702296"/>
    <w:rsid w:val="00702590"/>
    <w:rsid w:val="00702D4E"/>
    <w:rsid w:val="007030C9"/>
    <w:rsid w:val="00703BE4"/>
    <w:rsid w:val="0070432A"/>
    <w:rsid w:val="00705570"/>
    <w:rsid w:val="0070564A"/>
    <w:rsid w:val="00705E69"/>
    <w:rsid w:val="00706A6B"/>
    <w:rsid w:val="00706C6B"/>
    <w:rsid w:val="00706C7A"/>
    <w:rsid w:val="00706D76"/>
    <w:rsid w:val="007072EC"/>
    <w:rsid w:val="00707772"/>
    <w:rsid w:val="007079DE"/>
    <w:rsid w:val="00707D76"/>
    <w:rsid w:val="0071017C"/>
    <w:rsid w:val="0071017E"/>
    <w:rsid w:val="007105ED"/>
    <w:rsid w:val="007107C1"/>
    <w:rsid w:val="00711751"/>
    <w:rsid w:val="00711DEB"/>
    <w:rsid w:val="0071214E"/>
    <w:rsid w:val="00712240"/>
    <w:rsid w:val="00712B9D"/>
    <w:rsid w:val="00713DD1"/>
    <w:rsid w:val="00713F67"/>
    <w:rsid w:val="00714179"/>
    <w:rsid w:val="007142AB"/>
    <w:rsid w:val="0071439E"/>
    <w:rsid w:val="007147BF"/>
    <w:rsid w:val="00715207"/>
    <w:rsid w:val="00716040"/>
    <w:rsid w:val="00716718"/>
    <w:rsid w:val="007169CF"/>
    <w:rsid w:val="00717377"/>
    <w:rsid w:val="00717BBE"/>
    <w:rsid w:val="00717CEF"/>
    <w:rsid w:val="00717FA3"/>
    <w:rsid w:val="0072012B"/>
    <w:rsid w:val="00720D46"/>
    <w:rsid w:val="00721A84"/>
    <w:rsid w:val="00723292"/>
    <w:rsid w:val="00723D87"/>
    <w:rsid w:val="00724E43"/>
    <w:rsid w:val="00724F74"/>
    <w:rsid w:val="00725CE1"/>
    <w:rsid w:val="0072622B"/>
    <w:rsid w:val="00726756"/>
    <w:rsid w:val="0072729D"/>
    <w:rsid w:val="00730945"/>
    <w:rsid w:val="00731254"/>
    <w:rsid w:val="007315E1"/>
    <w:rsid w:val="00731F24"/>
    <w:rsid w:val="00733D3F"/>
    <w:rsid w:val="00734146"/>
    <w:rsid w:val="00734564"/>
    <w:rsid w:val="0073529B"/>
    <w:rsid w:val="00735561"/>
    <w:rsid w:val="007356B3"/>
    <w:rsid w:val="0073604B"/>
    <w:rsid w:val="00736158"/>
    <w:rsid w:val="007362AE"/>
    <w:rsid w:val="00736742"/>
    <w:rsid w:val="00736D16"/>
    <w:rsid w:val="00736D39"/>
    <w:rsid w:val="00737036"/>
    <w:rsid w:val="00737A5F"/>
    <w:rsid w:val="00737C88"/>
    <w:rsid w:val="00740661"/>
    <w:rsid w:val="007406BE"/>
    <w:rsid w:val="0074088E"/>
    <w:rsid w:val="00740A1A"/>
    <w:rsid w:val="00740CE3"/>
    <w:rsid w:val="00741065"/>
    <w:rsid w:val="00741A7E"/>
    <w:rsid w:val="00741B4A"/>
    <w:rsid w:val="0074212A"/>
    <w:rsid w:val="00742A97"/>
    <w:rsid w:val="00742CC0"/>
    <w:rsid w:val="00742EB2"/>
    <w:rsid w:val="007436E2"/>
    <w:rsid w:val="00743A59"/>
    <w:rsid w:val="00744D03"/>
    <w:rsid w:val="00744DC4"/>
    <w:rsid w:val="007452A6"/>
    <w:rsid w:val="00745CD7"/>
    <w:rsid w:val="00745F6E"/>
    <w:rsid w:val="007464D9"/>
    <w:rsid w:val="0074700F"/>
    <w:rsid w:val="007478E8"/>
    <w:rsid w:val="00747964"/>
    <w:rsid w:val="00747A8D"/>
    <w:rsid w:val="00747DAD"/>
    <w:rsid w:val="00747EB2"/>
    <w:rsid w:val="00747FD1"/>
    <w:rsid w:val="00750347"/>
    <w:rsid w:val="0075040A"/>
    <w:rsid w:val="00750476"/>
    <w:rsid w:val="0075132B"/>
    <w:rsid w:val="00751342"/>
    <w:rsid w:val="00751B25"/>
    <w:rsid w:val="00751E9B"/>
    <w:rsid w:val="00751F80"/>
    <w:rsid w:val="007528C7"/>
    <w:rsid w:val="00753707"/>
    <w:rsid w:val="00753710"/>
    <w:rsid w:val="007538C4"/>
    <w:rsid w:val="00753996"/>
    <w:rsid w:val="00753AD9"/>
    <w:rsid w:val="00753B65"/>
    <w:rsid w:val="00754C11"/>
    <w:rsid w:val="00755A88"/>
    <w:rsid w:val="00756ADF"/>
    <w:rsid w:val="0075772A"/>
    <w:rsid w:val="00757847"/>
    <w:rsid w:val="00757C29"/>
    <w:rsid w:val="007600B7"/>
    <w:rsid w:val="007603E4"/>
    <w:rsid w:val="00760756"/>
    <w:rsid w:val="0076075E"/>
    <w:rsid w:val="007608D7"/>
    <w:rsid w:val="007609AB"/>
    <w:rsid w:val="00760E67"/>
    <w:rsid w:val="00761D83"/>
    <w:rsid w:val="00762120"/>
    <w:rsid w:val="00762570"/>
    <w:rsid w:val="00763833"/>
    <w:rsid w:val="007639E2"/>
    <w:rsid w:val="00763E07"/>
    <w:rsid w:val="00763E84"/>
    <w:rsid w:val="00764292"/>
    <w:rsid w:val="00764AEE"/>
    <w:rsid w:val="007659C3"/>
    <w:rsid w:val="00766C38"/>
    <w:rsid w:val="007676FF"/>
    <w:rsid w:val="0076775D"/>
    <w:rsid w:val="007678E9"/>
    <w:rsid w:val="007678F3"/>
    <w:rsid w:val="00767C62"/>
    <w:rsid w:val="00770112"/>
    <w:rsid w:val="00770C24"/>
    <w:rsid w:val="007718DD"/>
    <w:rsid w:val="00772219"/>
    <w:rsid w:val="00772E31"/>
    <w:rsid w:val="00773F07"/>
    <w:rsid w:val="00774320"/>
    <w:rsid w:val="00774432"/>
    <w:rsid w:val="00774EDD"/>
    <w:rsid w:val="00775CEE"/>
    <w:rsid w:val="0077622F"/>
    <w:rsid w:val="00776508"/>
    <w:rsid w:val="00776573"/>
    <w:rsid w:val="00776D90"/>
    <w:rsid w:val="0077714E"/>
    <w:rsid w:val="007772A4"/>
    <w:rsid w:val="007776CD"/>
    <w:rsid w:val="007807E6"/>
    <w:rsid w:val="00780A3F"/>
    <w:rsid w:val="00780FD6"/>
    <w:rsid w:val="00781F15"/>
    <w:rsid w:val="00782882"/>
    <w:rsid w:val="00782951"/>
    <w:rsid w:val="00782E82"/>
    <w:rsid w:val="00784538"/>
    <w:rsid w:val="0078507B"/>
    <w:rsid w:val="0078652F"/>
    <w:rsid w:val="00787143"/>
    <w:rsid w:val="00787997"/>
    <w:rsid w:val="00787BD9"/>
    <w:rsid w:val="00790912"/>
    <w:rsid w:val="00790BDA"/>
    <w:rsid w:val="007917BB"/>
    <w:rsid w:val="00793138"/>
    <w:rsid w:val="007938A5"/>
    <w:rsid w:val="00793B2F"/>
    <w:rsid w:val="00794E49"/>
    <w:rsid w:val="007953E5"/>
    <w:rsid w:val="00796EA3"/>
    <w:rsid w:val="00796ECD"/>
    <w:rsid w:val="007979DF"/>
    <w:rsid w:val="00797D65"/>
    <w:rsid w:val="007A0E73"/>
    <w:rsid w:val="007A1915"/>
    <w:rsid w:val="007A1AB4"/>
    <w:rsid w:val="007A1F75"/>
    <w:rsid w:val="007A2A95"/>
    <w:rsid w:val="007A2C29"/>
    <w:rsid w:val="007A3D25"/>
    <w:rsid w:val="007A4375"/>
    <w:rsid w:val="007A4CA7"/>
    <w:rsid w:val="007A539C"/>
    <w:rsid w:val="007A5B1D"/>
    <w:rsid w:val="007A6B8C"/>
    <w:rsid w:val="007A7004"/>
    <w:rsid w:val="007B0C5D"/>
    <w:rsid w:val="007B1ACA"/>
    <w:rsid w:val="007B1BED"/>
    <w:rsid w:val="007B35B6"/>
    <w:rsid w:val="007B36DB"/>
    <w:rsid w:val="007B4593"/>
    <w:rsid w:val="007B46A1"/>
    <w:rsid w:val="007B5410"/>
    <w:rsid w:val="007B5D55"/>
    <w:rsid w:val="007B5F74"/>
    <w:rsid w:val="007B68EC"/>
    <w:rsid w:val="007C014E"/>
    <w:rsid w:val="007C0DD2"/>
    <w:rsid w:val="007C0E62"/>
    <w:rsid w:val="007C12A7"/>
    <w:rsid w:val="007C16FF"/>
    <w:rsid w:val="007C1C10"/>
    <w:rsid w:val="007C252B"/>
    <w:rsid w:val="007C25D0"/>
    <w:rsid w:val="007C2E21"/>
    <w:rsid w:val="007C2E82"/>
    <w:rsid w:val="007C4549"/>
    <w:rsid w:val="007C46DE"/>
    <w:rsid w:val="007C51DB"/>
    <w:rsid w:val="007C588F"/>
    <w:rsid w:val="007C683B"/>
    <w:rsid w:val="007C6DA0"/>
    <w:rsid w:val="007D030B"/>
    <w:rsid w:val="007D05B3"/>
    <w:rsid w:val="007D0AEA"/>
    <w:rsid w:val="007D2D27"/>
    <w:rsid w:val="007D2EE6"/>
    <w:rsid w:val="007D3198"/>
    <w:rsid w:val="007D382A"/>
    <w:rsid w:val="007D4B23"/>
    <w:rsid w:val="007D4EE4"/>
    <w:rsid w:val="007D545B"/>
    <w:rsid w:val="007D59F9"/>
    <w:rsid w:val="007D6509"/>
    <w:rsid w:val="007D6CF8"/>
    <w:rsid w:val="007D7FF3"/>
    <w:rsid w:val="007E0BA6"/>
    <w:rsid w:val="007E2951"/>
    <w:rsid w:val="007E2A38"/>
    <w:rsid w:val="007E2A8E"/>
    <w:rsid w:val="007E3526"/>
    <w:rsid w:val="007E3841"/>
    <w:rsid w:val="007E42FD"/>
    <w:rsid w:val="007E452F"/>
    <w:rsid w:val="007E48E4"/>
    <w:rsid w:val="007E4DEE"/>
    <w:rsid w:val="007E50EE"/>
    <w:rsid w:val="007E58AF"/>
    <w:rsid w:val="007E5D1F"/>
    <w:rsid w:val="007E7C23"/>
    <w:rsid w:val="007F0750"/>
    <w:rsid w:val="007F07D4"/>
    <w:rsid w:val="007F0917"/>
    <w:rsid w:val="007F1DDC"/>
    <w:rsid w:val="007F1EF7"/>
    <w:rsid w:val="007F24C2"/>
    <w:rsid w:val="007F29E8"/>
    <w:rsid w:val="007F29FD"/>
    <w:rsid w:val="007F3AE9"/>
    <w:rsid w:val="007F4447"/>
    <w:rsid w:val="007F4736"/>
    <w:rsid w:val="007F5073"/>
    <w:rsid w:val="007F525B"/>
    <w:rsid w:val="007F54A6"/>
    <w:rsid w:val="007F56C8"/>
    <w:rsid w:val="007F64BB"/>
    <w:rsid w:val="007F6538"/>
    <w:rsid w:val="007F656C"/>
    <w:rsid w:val="007F731D"/>
    <w:rsid w:val="007F732A"/>
    <w:rsid w:val="007F7C1A"/>
    <w:rsid w:val="008003EB"/>
    <w:rsid w:val="00801310"/>
    <w:rsid w:val="008015DF"/>
    <w:rsid w:val="008019F8"/>
    <w:rsid w:val="0080275A"/>
    <w:rsid w:val="00802DAE"/>
    <w:rsid w:val="0080425E"/>
    <w:rsid w:val="0080448C"/>
    <w:rsid w:val="00804533"/>
    <w:rsid w:val="00804A40"/>
    <w:rsid w:val="00805C97"/>
    <w:rsid w:val="00805E9B"/>
    <w:rsid w:val="00806259"/>
    <w:rsid w:val="008063F1"/>
    <w:rsid w:val="00806712"/>
    <w:rsid w:val="00806796"/>
    <w:rsid w:val="00806D0F"/>
    <w:rsid w:val="00806F47"/>
    <w:rsid w:val="00807940"/>
    <w:rsid w:val="00810160"/>
    <w:rsid w:val="008103C2"/>
    <w:rsid w:val="00810CDA"/>
    <w:rsid w:val="0081129C"/>
    <w:rsid w:val="008115F6"/>
    <w:rsid w:val="00811C45"/>
    <w:rsid w:val="00812587"/>
    <w:rsid w:val="00812695"/>
    <w:rsid w:val="0081293F"/>
    <w:rsid w:val="00812965"/>
    <w:rsid w:val="00812C35"/>
    <w:rsid w:val="00812F37"/>
    <w:rsid w:val="008130B1"/>
    <w:rsid w:val="008135DD"/>
    <w:rsid w:val="0081360F"/>
    <w:rsid w:val="00813ADA"/>
    <w:rsid w:val="00813F5E"/>
    <w:rsid w:val="00814DE0"/>
    <w:rsid w:val="00816562"/>
    <w:rsid w:val="0081680D"/>
    <w:rsid w:val="00816A44"/>
    <w:rsid w:val="008174C2"/>
    <w:rsid w:val="00817859"/>
    <w:rsid w:val="00817D4D"/>
    <w:rsid w:val="00821213"/>
    <w:rsid w:val="00822948"/>
    <w:rsid w:val="00822A12"/>
    <w:rsid w:val="008230ED"/>
    <w:rsid w:val="00823759"/>
    <w:rsid w:val="00823DB2"/>
    <w:rsid w:val="00824E52"/>
    <w:rsid w:val="00825190"/>
    <w:rsid w:val="00825BFC"/>
    <w:rsid w:val="008269C5"/>
    <w:rsid w:val="00826A2D"/>
    <w:rsid w:val="00826F20"/>
    <w:rsid w:val="0082704D"/>
    <w:rsid w:val="00827955"/>
    <w:rsid w:val="00827BBF"/>
    <w:rsid w:val="00827D84"/>
    <w:rsid w:val="0083026C"/>
    <w:rsid w:val="008303A6"/>
    <w:rsid w:val="0083128E"/>
    <w:rsid w:val="008320F6"/>
    <w:rsid w:val="0083249F"/>
    <w:rsid w:val="008324C3"/>
    <w:rsid w:val="008329B6"/>
    <w:rsid w:val="0083350D"/>
    <w:rsid w:val="00833822"/>
    <w:rsid w:val="008349EA"/>
    <w:rsid w:val="00837443"/>
    <w:rsid w:val="00837D03"/>
    <w:rsid w:val="00840B6C"/>
    <w:rsid w:val="00840D33"/>
    <w:rsid w:val="00840D98"/>
    <w:rsid w:val="00842373"/>
    <w:rsid w:val="008427FE"/>
    <w:rsid w:val="00842BAB"/>
    <w:rsid w:val="00842C39"/>
    <w:rsid w:val="00843411"/>
    <w:rsid w:val="00843E56"/>
    <w:rsid w:val="00843F4A"/>
    <w:rsid w:val="0084437C"/>
    <w:rsid w:val="00844F84"/>
    <w:rsid w:val="00845F0E"/>
    <w:rsid w:val="008463B7"/>
    <w:rsid w:val="008475D1"/>
    <w:rsid w:val="00847914"/>
    <w:rsid w:val="00847FF5"/>
    <w:rsid w:val="0085056D"/>
    <w:rsid w:val="00850872"/>
    <w:rsid w:val="00851130"/>
    <w:rsid w:val="00851139"/>
    <w:rsid w:val="00851233"/>
    <w:rsid w:val="00851578"/>
    <w:rsid w:val="00851F73"/>
    <w:rsid w:val="00854833"/>
    <w:rsid w:val="008555B5"/>
    <w:rsid w:val="00855819"/>
    <w:rsid w:val="00855A24"/>
    <w:rsid w:val="00855A4B"/>
    <w:rsid w:val="008561C4"/>
    <w:rsid w:val="008563DE"/>
    <w:rsid w:val="008564ED"/>
    <w:rsid w:val="008567D5"/>
    <w:rsid w:val="00856857"/>
    <w:rsid w:val="00856BE4"/>
    <w:rsid w:val="00857889"/>
    <w:rsid w:val="00860B00"/>
    <w:rsid w:val="008610FA"/>
    <w:rsid w:val="0086145B"/>
    <w:rsid w:val="00863445"/>
    <w:rsid w:val="00863C98"/>
    <w:rsid w:val="00863DF1"/>
    <w:rsid w:val="00864EBA"/>
    <w:rsid w:val="00865B53"/>
    <w:rsid w:val="00865CC2"/>
    <w:rsid w:val="0086649E"/>
    <w:rsid w:val="0086687E"/>
    <w:rsid w:val="00866E14"/>
    <w:rsid w:val="00867020"/>
    <w:rsid w:val="008671F2"/>
    <w:rsid w:val="008675BD"/>
    <w:rsid w:val="00867601"/>
    <w:rsid w:val="00867757"/>
    <w:rsid w:val="0087016E"/>
    <w:rsid w:val="00870D42"/>
    <w:rsid w:val="00870E12"/>
    <w:rsid w:val="00870F21"/>
    <w:rsid w:val="008725F8"/>
    <w:rsid w:val="0087282C"/>
    <w:rsid w:val="00872B71"/>
    <w:rsid w:val="00873A45"/>
    <w:rsid w:val="00873A9D"/>
    <w:rsid w:val="00873BE9"/>
    <w:rsid w:val="008741CD"/>
    <w:rsid w:val="00874EB8"/>
    <w:rsid w:val="008752FE"/>
    <w:rsid w:val="00875442"/>
    <w:rsid w:val="008766AA"/>
    <w:rsid w:val="00876717"/>
    <w:rsid w:val="00877EA7"/>
    <w:rsid w:val="008803D0"/>
    <w:rsid w:val="00881202"/>
    <w:rsid w:val="008816D7"/>
    <w:rsid w:val="00881A66"/>
    <w:rsid w:val="0088337D"/>
    <w:rsid w:val="00883ED8"/>
    <w:rsid w:val="008842B7"/>
    <w:rsid w:val="00884492"/>
    <w:rsid w:val="00884CBE"/>
    <w:rsid w:val="00885112"/>
    <w:rsid w:val="00885D82"/>
    <w:rsid w:val="008869AE"/>
    <w:rsid w:val="00886DEF"/>
    <w:rsid w:val="0089047F"/>
    <w:rsid w:val="00890A33"/>
    <w:rsid w:val="00891102"/>
    <w:rsid w:val="008918E6"/>
    <w:rsid w:val="0089198E"/>
    <w:rsid w:val="00891BE1"/>
    <w:rsid w:val="00891C35"/>
    <w:rsid w:val="00891CCB"/>
    <w:rsid w:val="00891D0A"/>
    <w:rsid w:val="00891E30"/>
    <w:rsid w:val="00892321"/>
    <w:rsid w:val="00892E9C"/>
    <w:rsid w:val="0089344E"/>
    <w:rsid w:val="00894528"/>
    <w:rsid w:val="00895057"/>
    <w:rsid w:val="00895C69"/>
    <w:rsid w:val="008962FE"/>
    <w:rsid w:val="008968BD"/>
    <w:rsid w:val="008A07FA"/>
    <w:rsid w:val="008A16E1"/>
    <w:rsid w:val="008A17CB"/>
    <w:rsid w:val="008A3273"/>
    <w:rsid w:val="008A3424"/>
    <w:rsid w:val="008A37D8"/>
    <w:rsid w:val="008A3FFC"/>
    <w:rsid w:val="008A435F"/>
    <w:rsid w:val="008A449D"/>
    <w:rsid w:val="008A4AB8"/>
    <w:rsid w:val="008A50B8"/>
    <w:rsid w:val="008A6113"/>
    <w:rsid w:val="008A6179"/>
    <w:rsid w:val="008A6764"/>
    <w:rsid w:val="008A69B2"/>
    <w:rsid w:val="008A6FC9"/>
    <w:rsid w:val="008A7815"/>
    <w:rsid w:val="008B0A72"/>
    <w:rsid w:val="008B1648"/>
    <w:rsid w:val="008B23C1"/>
    <w:rsid w:val="008B290B"/>
    <w:rsid w:val="008B3424"/>
    <w:rsid w:val="008B34B4"/>
    <w:rsid w:val="008B3B23"/>
    <w:rsid w:val="008B409D"/>
    <w:rsid w:val="008B483A"/>
    <w:rsid w:val="008B5C9A"/>
    <w:rsid w:val="008B5DA3"/>
    <w:rsid w:val="008B60F2"/>
    <w:rsid w:val="008B632B"/>
    <w:rsid w:val="008B674C"/>
    <w:rsid w:val="008B6AC2"/>
    <w:rsid w:val="008B7507"/>
    <w:rsid w:val="008B7816"/>
    <w:rsid w:val="008B7A4E"/>
    <w:rsid w:val="008B7FFB"/>
    <w:rsid w:val="008C02BA"/>
    <w:rsid w:val="008C0F2C"/>
    <w:rsid w:val="008C171B"/>
    <w:rsid w:val="008C17AE"/>
    <w:rsid w:val="008C25BF"/>
    <w:rsid w:val="008C269F"/>
    <w:rsid w:val="008C3646"/>
    <w:rsid w:val="008C366A"/>
    <w:rsid w:val="008C3891"/>
    <w:rsid w:val="008C3906"/>
    <w:rsid w:val="008C3ACA"/>
    <w:rsid w:val="008C66BE"/>
    <w:rsid w:val="008C68AF"/>
    <w:rsid w:val="008C691D"/>
    <w:rsid w:val="008C6A0A"/>
    <w:rsid w:val="008C6D3C"/>
    <w:rsid w:val="008C7C58"/>
    <w:rsid w:val="008C7E99"/>
    <w:rsid w:val="008D0A0D"/>
    <w:rsid w:val="008D1219"/>
    <w:rsid w:val="008D139B"/>
    <w:rsid w:val="008D1D08"/>
    <w:rsid w:val="008D1F16"/>
    <w:rsid w:val="008D21BB"/>
    <w:rsid w:val="008D21CE"/>
    <w:rsid w:val="008D28C7"/>
    <w:rsid w:val="008D2BA5"/>
    <w:rsid w:val="008D3087"/>
    <w:rsid w:val="008D30CA"/>
    <w:rsid w:val="008D46E4"/>
    <w:rsid w:val="008D4D27"/>
    <w:rsid w:val="008D61D4"/>
    <w:rsid w:val="008D69CC"/>
    <w:rsid w:val="008D6E52"/>
    <w:rsid w:val="008D753B"/>
    <w:rsid w:val="008D7E6A"/>
    <w:rsid w:val="008E061F"/>
    <w:rsid w:val="008E073C"/>
    <w:rsid w:val="008E0F9E"/>
    <w:rsid w:val="008E108B"/>
    <w:rsid w:val="008E115F"/>
    <w:rsid w:val="008E11CC"/>
    <w:rsid w:val="008E15DC"/>
    <w:rsid w:val="008E18E4"/>
    <w:rsid w:val="008E29D9"/>
    <w:rsid w:val="008E312D"/>
    <w:rsid w:val="008E3175"/>
    <w:rsid w:val="008E3ADE"/>
    <w:rsid w:val="008E4581"/>
    <w:rsid w:val="008E4582"/>
    <w:rsid w:val="008E4D2E"/>
    <w:rsid w:val="008E4FE0"/>
    <w:rsid w:val="008E50D4"/>
    <w:rsid w:val="008E5438"/>
    <w:rsid w:val="008E6813"/>
    <w:rsid w:val="008E6B16"/>
    <w:rsid w:val="008E7004"/>
    <w:rsid w:val="008E7041"/>
    <w:rsid w:val="008E74D2"/>
    <w:rsid w:val="008E7C21"/>
    <w:rsid w:val="008F02DF"/>
    <w:rsid w:val="008F0496"/>
    <w:rsid w:val="008F0A18"/>
    <w:rsid w:val="008F14BB"/>
    <w:rsid w:val="008F1FA3"/>
    <w:rsid w:val="008F23A6"/>
    <w:rsid w:val="008F23DD"/>
    <w:rsid w:val="008F2522"/>
    <w:rsid w:val="008F25B1"/>
    <w:rsid w:val="008F2856"/>
    <w:rsid w:val="008F2DD0"/>
    <w:rsid w:val="008F2DDC"/>
    <w:rsid w:val="008F2E5D"/>
    <w:rsid w:val="008F361C"/>
    <w:rsid w:val="008F3642"/>
    <w:rsid w:val="008F3903"/>
    <w:rsid w:val="008F483D"/>
    <w:rsid w:val="008F4CA7"/>
    <w:rsid w:val="008F58DD"/>
    <w:rsid w:val="008F652C"/>
    <w:rsid w:val="008F657F"/>
    <w:rsid w:val="008F6FBA"/>
    <w:rsid w:val="008F7501"/>
    <w:rsid w:val="008F7774"/>
    <w:rsid w:val="008F7EB0"/>
    <w:rsid w:val="00900049"/>
    <w:rsid w:val="009003B5"/>
    <w:rsid w:val="0090103B"/>
    <w:rsid w:val="009025D2"/>
    <w:rsid w:val="00902C6D"/>
    <w:rsid w:val="00902DC3"/>
    <w:rsid w:val="009032AA"/>
    <w:rsid w:val="009033FD"/>
    <w:rsid w:val="009047C4"/>
    <w:rsid w:val="009056CF"/>
    <w:rsid w:val="00905E64"/>
    <w:rsid w:val="0090629A"/>
    <w:rsid w:val="009066B2"/>
    <w:rsid w:val="00906FB5"/>
    <w:rsid w:val="00907A7C"/>
    <w:rsid w:val="009106B6"/>
    <w:rsid w:val="00910915"/>
    <w:rsid w:val="00910DDD"/>
    <w:rsid w:val="00910FC4"/>
    <w:rsid w:val="00912256"/>
    <w:rsid w:val="00913F0C"/>
    <w:rsid w:val="009157CA"/>
    <w:rsid w:val="00915D3F"/>
    <w:rsid w:val="009160CB"/>
    <w:rsid w:val="0091671E"/>
    <w:rsid w:val="00916F3E"/>
    <w:rsid w:val="00920068"/>
    <w:rsid w:val="0092039F"/>
    <w:rsid w:val="0092089F"/>
    <w:rsid w:val="00921130"/>
    <w:rsid w:val="009214D0"/>
    <w:rsid w:val="009220E3"/>
    <w:rsid w:val="009229BD"/>
    <w:rsid w:val="009237BC"/>
    <w:rsid w:val="00924772"/>
    <w:rsid w:val="00924EA8"/>
    <w:rsid w:val="009254D0"/>
    <w:rsid w:val="009256FF"/>
    <w:rsid w:val="00925D12"/>
    <w:rsid w:val="009261D4"/>
    <w:rsid w:val="0093011A"/>
    <w:rsid w:val="0093143B"/>
    <w:rsid w:val="009316B8"/>
    <w:rsid w:val="009319C4"/>
    <w:rsid w:val="0093201B"/>
    <w:rsid w:val="009326B0"/>
    <w:rsid w:val="00932A62"/>
    <w:rsid w:val="0093304D"/>
    <w:rsid w:val="00933B56"/>
    <w:rsid w:val="00934034"/>
    <w:rsid w:val="0093425A"/>
    <w:rsid w:val="0093467B"/>
    <w:rsid w:val="009360D2"/>
    <w:rsid w:val="00937494"/>
    <w:rsid w:val="00937788"/>
    <w:rsid w:val="00937C62"/>
    <w:rsid w:val="009406F8"/>
    <w:rsid w:val="00940E43"/>
    <w:rsid w:val="00941B4A"/>
    <w:rsid w:val="0094227D"/>
    <w:rsid w:val="00942683"/>
    <w:rsid w:val="009427C2"/>
    <w:rsid w:val="00942D41"/>
    <w:rsid w:val="009434CB"/>
    <w:rsid w:val="00944BB6"/>
    <w:rsid w:val="00945F24"/>
    <w:rsid w:val="0094664F"/>
    <w:rsid w:val="00947C2D"/>
    <w:rsid w:val="00950015"/>
    <w:rsid w:val="0095001B"/>
    <w:rsid w:val="00950091"/>
    <w:rsid w:val="009505D5"/>
    <w:rsid w:val="009508E9"/>
    <w:rsid w:val="00950D58"/>
    <w:rsid w:val="00951C87"/>
    <w:rsid w:val="00951E36"/>
    <w:rsid w:val="0095343E"/>
    <w:rsid w:val="00953E30"/>
    <w:rsid w:val="0095438C"/>
    <w:rsid w:val="0095440C"/>
    <w:rsid w:val="0095499C"/>
    <w:rsid w:val="00954B91"/>
    <w:rsid w:val="00954CE5"/>
    <w:rsid w:val="00956022"/>
    <w:rsid w:val="00956AFB"/>
    <w:rsid w:val="00956C41"/>
    <w:rsid w:val="009570A7"/>
    <w:rsid w:val="009576C2"/>
    <w:rsid w:val="00957886"/>
    <w:rsid w:val="00957B00"/>
    <w:rsid w:val="00957BA2"/>
    <w:rsid w:val="00957F0E"/>
    <w:rsid w:val="0096064C"/>
    <w:rsid w:val="00960A83"/>
    <w:rsid w:val="00960C95"/>
    <w:rsid w:val="00961080"/>
    <w:rsid w:val="00961552"/>
    <w:rsid w:val="00961B8D"/>
    <w:rsid w:val="00961DFF"/>
    <w:rsid w:val="009624A4"/>
    <w:rsid w:val="009631FB"/>
    <w:rsid w:val="00963216"/>
    <w:rsid w:val="00963683"/>
    <w:rsid w:val="0096436B"/>
    <w:rsid w:val="0096440D"/>
    <w:rsid w:val="00964423"/>
    <w:rsid w:val="00964706"/>
    <w:rsid w:val="00965021"/>
    <w:rsid w:val="009654AC"/>
    <w:rsid w:val="00965EEA"/>
    <w:rsid w:val="0096699B"/>
    <w:rsid w:val="00966E1C"/>
    <w:rsid w:val="00967BF2"/>
    <w:rsid w:val="009702EE"/>
    <w:rsid w:val="00970464"/>
    <w:rsid w:val="00970526"/>
    <w:rsid w:val="00970602"/>
    <w:rsid w:val="0097082C"/>
    <w:rsid w:val="009709C0"/>
    <w:rsid w:val="00970E05"/>
    <w:rsid w:val="00970E3A"/>
    <w:rsid w:val="00970F91"/>
    <w:rsid w:val="00971C59"/>
    <w:rsid w:val="0097212E"/>
    <w:rsid w:val="009731A4"/>
    <w:rsid w:val="0097334D"/>
    <w:rsid w:val="009734B3"/>
    <w:rsid w:val="009738DB"/>
    <w:rsid w:val="009744D0"/>
    <w:rsid w:val="00974626"/>
    <w:rsid w:val="009746AD"/>
    <w:rsid w:val="009747FD"/>
    <w:rsid w:val="00974802"/>
    <w:rsid w:val="00974CE3"/>
    <w:rsid w:val="00975108"/>
    <w:rsid w:val="009754E6"/>
    <w:rsid w:val="00975602"/>
    <w:rsid w:val="00975FB2"/>
    <w:rsid w:val="00976B59"/>
    <w:rsid w:val="009806AA"/>
    <w:rsid w:val="0098114E"/>
    <w:rsid w:val="009817BC"/>
    <w:rsid w:val="00982080"/>
    <w:rsid w:val="00982192"/>
    <w:rsid w:val="00982576"/>
    <w:rsid w:val="0098353E"/>
    <w:rsid w:val="00983A83"/>
    <w:rsid w:val="00983B7C"/>
    <w:rsid w:val="0098420B"/>
    <w:rsid w:val="0098448D"/>
    <w:rsid w:val="0098460E"/>
    <w:rsid w:val="009849EF"/>
    <w:rsid w:val="00984F91"/>
    <w:rsid w:val="0099102B"/>
    <w:rsid w:val="00991AF0"/>
    <w:rsid w:val="0099237E"/>
    <w:rsid w:val="00992E18"/>
    <w:rsid w:val="00992EB2"/>
    <w:rsid w:val="00993510"/>
    <w:rsid w:val="00994650"/>
    <w:rsid w:val="00996096"/>
    <w:rsid w:val="00996A52"/>
    <w:rsid w:val="009971A4"/>
    <w:rsid w:val="00997544"/>
    <w:rsid w:val="00997678"/>
    <w:rsid w:val="009A073D"/>
    <w:rsid w:val="009A14CA"/>
    <w:rsid w:val="009A180A"/>
    <w:rsid w:val="009A1981"/>
    <w:rsid w:val="009A1B07"/>
    <w:rsid w:val="009A1B1B"/>
    <w:rsid w:val="009A2562"/>
    <w:rsid w:val="009A3A55"/>
    <w:rsid w:val="009A3BCD"/>
    <w:rsid w:val="009A45D2"/>
    <w:rsid w:val="009A484E"/>
    <w:rsid w:val="009A49F8"/>
    <w:rsid w:val="009A4A7B"/>
    <w:rsid w:val="009A4DA1"/>
    <w:rsid w:val="009A564D"/>
    <w:rsid w:val="009A61B0"/>
    <w:rsid w:val="009A6553"/>
    <w:rsid w:val="009A65FF"/>
    <w:rsid w:val="009A6C51"/>
    <w:rsid w:val="009A71E5"/>
    <w:rsid w:val="009A7391"/>
    <w:rsid w:val="009B008A"/>
    <w:rsid w:val="009B101C"/>
    <w:rsid w:val="009B2357"/>
    <w:rsid w:val="009B2454"/>
    <w:rsid w:val="009B28D7"/>
    <w:rsid w:val="009B2F4B"/>
    <w:rsid w:val="009B3CE5"/>
    <w:rsid w:val="009B42BF"/>
    <w:rsid w:val="009B43C6"/>
    <w:rsid w:val="009B53B9"/>
    <w:rsid w:val="009B6151"/>
    <w:rsid w:val="009B6C02"/>
    <w:rsid w:val="009B7362"/>
    <w:rsid w:val="009B7594"/>
    <w:rsid w:val="009B7A59"/>
    <w:rsid w:val="009C1304"/>
    <w:rsid w:val="009C148D"/>
    <w:rsid w:val="009C2405"/>
    <w:rsid w:val="009C2DDD"/>
    <w:rsid w:val="009C3661"/>
    <w:rsid w:val="009C3C57"/>
    <w:rsid w:val="009C3E0E"/>
    <w:rsid w:val="009C4123"/>
    <w:rsid w:val="009C449B"/>
    <w:rsid w:val="009C44A2"/>
    <w:rsid w:val="009C4C7A"/>
    <w:rsid w:val="009C52B1"/>
    <w:rsid w:val="009C5446"/>
    <w:rsid w:val="009C5937"/>
    <w:rsid w:val="009C5D43"/>
    <w:rsid w:val="009C6917"/>
    <w:rsid w:val="009C7067"/>
    <w:rsid w:val="009C7139"/>
    <w:rsid w:val="009C7311"/>
    <w:rsid w:val="009D0554"/>
    <w:rsid w:val="009D0B59"/>
    <w:rsid w:val="009D1BAB"/>
    <w:rsid w:val="009D29F7"/>
    <w:rsid w:val="009D2C75"/>
    <w:rsid w:val="009D2C9D"/>
    <w:rsid w:val="009D2CA8"/>
    <w:rsid w:val="009D3842"/>
    <w:rsid w:val="009D3F8A"/>
    <w:rsid w:val="009D40D2"/>
    <w:rsid w:val="009D4388"/>
    <w:rsid w:val="009D47A0"/>
    <w:rsid w:val="009D5E2F"/>
    <w:rsid w:val="009D5F96"/>
    <w:rsid w:val="009D7F2A"/>
    <w:rsid w:val="009E0189"/>
    <w:rsid w:val="009E032F"/>
    <w:rsid w:val="009E25BF"/>
    <w:rsid w:val="009E2A90"/>
    <w:rsid w:val="009E2E4B"/>
    <w:rsid w:val="009E47A6"/>
    <w:rsid w:val="009E4A08"/>
    <w:rsid w:val="009E4E9C"/>
    <w:rsid w:val="009E5307"/>
    <w:rsid w:val="009E57E0"/>
    <w:rsid w:val="009E58DD"/>
    <w:rsid w:val="009E59B6"/>
    <w:rsid w:val="009E6A54"/>
    <w:rsid w:val="009E7CE4"/>
    <w:rsid w:val="009F0254"/>
    <w:rsid w:val="009F0FB6"/>
    <w:rsid w:val="009F2964"/>
    <w:rsid w:val="009F45E8"/>
    <w:rsid w:val="009F4848"/>
    <w:rsid w:val="009F52D5"/>
    <w:rsid w:val="009F5780"/>
    <w:rsid w:val="009F5AA3"/>
    <w:rsid w:val="009F5B3B"/>
    <w:rsid w:val="009F6271"/>
    <w:rsid w:val="009F7357"/>
    <w:rsid w:val="009F7437"/>
    <w:rsid w:val="009F7C8D"/>
    <w:rsid w:val="00A00722"/>
    <w:rsid w:val="00A007E6"/>
    <w:rsid w:val="00A00D63"/>
    <w:rsid w:val="00A01BE6"/>
    <w:rsid w:val="00A02246"/>
    <w:rsid w:val="00A0249E"/>
    <w:rsid w:val="00A04162"/>
    <w:rsid w:val="00A048E2"/>
    <w:rsid w:val="00A04F1A"/>
    <w:rsid w:val="00A056F4"/>
    <w:rsid w:val="00A057DF"/>
    <w:rsid w:val="00A0743C"/>
    <w:rsid w:val="00A11128"/>
    <w:rsid w:val="00A11DAB"/>
    <w:rsid w:val="00A1200C"/>
    <w:rsid w:val="00A13884"/>
    <w:rsid w:val="00A143B7"/>
    <w:rsid w:val="00A15A7C"/>
    <w:rsid w:val="00A15C7F"/>
    <w:rsid w:val="00A16067"/>
    <w:rsid w:val="00A16391"/>
    <w:rsid w:val="00A16E82"/>
    <w:rsid w:val="00A17038"/>
    <w:rsid w:val="00A178CB"/>
    <w:rsid w:val="00A1798E"/>
    <w:rsid w:val="00A2219C"/>
    <w:rsid w:val="00A22240"/>
    <w:rsid w:val="00A223B2"/>
    <w:rsid w:val="00A2248B"/>
    <w:rsid w:val="00A2257B"/>
    <w:rsid w:val="00A234ED"/>
    <w:rsid w:val="00A23696"/>
    <w:rsid w:val="00A24385"/>
    <w:rsid w:val="00A24CDF"/>
    <w:rsid w:val="00A24D1F"/>
    <w:rsid w:val="00A24E19"/>
    <w:rsid w:val="00A250FA"/>
    <w:rsid w:val="00A25A61"/>
    <w:rsid w:val="00A264F6"/>
    <w:rsid w:val="00A26A77"/>
    <w:rsid w:val="00A27EB2"/>
    <w:rsid w:val="00A300E1"/>
    <w:rsid w:val="00A30618"/>
    <w:rsid w:val="00A3196D"/>
    <w:rsid w:val="00A31A4E"/>
    <w:rsid w:val="00A322A6"/>
    <w:rsid w:val="00A328BD"/>
    <w:rsid w:val="00A33E3B"/>
    <w:rsid w:val="00A33FE2"/>
    <w:rsid w:val="00A33FE6"/>
    <w:rsid w:val="00A344C9"/>
    <w:rsid w:val="00A35C26"/>
    <w:rsid w:val="00A363F0"/>
    <w:rsid w:val="00A36C5E"/>
    <w:rsid w:val="00A372A4"/>
    <w:rsid w:val="00A37F0D"/>
    <w:rsid w:val="00A4001C"/>
    <w:rsid w:val="00A402F2"/>
    <w:rsid w:val="00A415F0"/>
    <w:rsid w:val="00A42063"/>
    <w:rsid w:val="00A4271E"/>
    <w:rsid w:val="00A4471F"/>
    <w:rsid w:val="00A45AB2"/>
    <w:rsid w:val="00A45E4C"/>
    <w:rsid w:val="00A46A8D"/>
    <w:rsid w:val="00A46BF8"/>
    <w:rsid w:val="00A47870"/>
    <w:rsid w:val="00A47CF5"/>
    <w:rsid w:val="00A5037A"/>
    <w:rsid w:val="00A5057E"/>
    <w:rsid w:val="00A52174"/>
    <w:rsid w:val="00A523E5"/>
    <w:rsid w:val="00A52A7C"/>
    <w:rsid w:val="00A52FD7"/>
    <w:rsid w:val="00A5320D"/>
    <w:rsid w:val="00A53853"/>
    <w:rsid w:val="00A53CD3"/>
    <w:rsid w:val="00A53D44"/>
    <w:rsid w:val="00A540F7"/>
    <w:rsid w:val="00A543CE"/>
    <w:rsid w:val="00A5446E"/>
    <w:rsid w:val="00A54C7A"/>
    <w:rsid w:val="00A54CF4"/>
    <w:rsid w:val="00A555A3"/>
    <w:rsid w:val="00A5571B"/>
    <w:rsid w:val="00A55CB3"/>
    <w:rsid w:val="00A56316"/>
    <w:rsid w:val="00A56FD3"/>
    <w:rsid w:val="00A6040B"/>
    <w:rsid w:val="00A60E99"/>
    <w:rsid w:val="00A62172"/>
    <w:rsid w:val="00A62219"/>
    <w:rsid w:val="00A625CF"/>
    <w:rsid w:val="00A62ACE"/>
    <w:rsid w:val="00A62BE7"/>
    <w:rsid w:val="00A631C7"/>
    <w:rsid w:val="00A6323D"/>
    <w:rsid w:val="00A635BA"/>
    <w:rsid w:val="00A63F43"/>
    <w:rsid w:val="00A6400C"/>
    <w:rsid w:val="00A6407C"/>
    <w:rsid w:val="00A6541D"/>
    <w:rsid w:val="00A657BA"/>
    <w:rsid w:val="00A65E33"/>
    <w:rsid w:val="00A65EA3"/>
    <w:rsid w:val="00A6740E"/>
    <w:rsid w:val="00A67495"/>
    <w:rsid w:val="00A67857"/>
    <w:rsid w:val="00A679EA"/>
    <w:rsid w:val="00A7071B"/>
    <w:rsid w:val="00A70BD2"/>
    <w:rsid w:val="00A70DC3"/>
    <w:rsid w:val="00A7155D"/>
    <w:rsid w:val="00A71DC2"/>
    <w:rsid w:val="00A71E10"/>
    <w:rsid w:val="00A7490D"/>
    <w:rsid w:val="00A74A7F"/>
    <w:rsid w:val="00A74F2E"/>
    <w:rsid w:val="00A75964"/>
    <w:rsid w:val="00A77627"/>
    <w:rsid w:val="00A777BC"/>
    <w:rsid w:val="00A77F80"/>
    <w:rsid w:val="00A80498"/>
    <w:rsid w:val="00A8054A"/>
    <w:rsid w:val="00A80733"/>
    <w:rsid w:val="00A80F8D"/>
    <w:rsid w:val="00A81006"/>
    <w:rsid w:val="00A8187E"/>
    <w:rsid w:val="00A82E24"/>
    <w:rsid w:val="00A847F2"/>
    <w:rsid w:val="00A84F44"/>
    <w:rsid w:val="00A854FD"/>
    <w:rsid w:val="00A85911"/>
    <w:rsid w:val="00A85FC1"/>
    <w:rsid w:val="00A86673"/>
    <w:rsid w:val="00A867AC"/>
    <w:rsid w:val="00A86BD5"/>
    <w:rsid w:val="00A86F1B"/>
    <w:rsid w:val="00A874A3"/>
    <w:rsid w:val="00A8761A"/>
    <w:rsid w:val="00A87780"/>
    <w:rsid w:val="00A9014E"/>
    <w:rsid w:val="00A90421"/>
    <w:rsid w:val="00A9042E"/>
    <w:rsid w:val="00A9052C"/>
    <w:rsid w:val="00A90993"/>
    <w:rsid w:val="00A916F4"/>
    <w:rsid w:val="00A9185F"/>
    <w:rsid w:val="00A9275F"/>
    <w:rsid w:val="00A93014"/>
    <w:rsid w:val="00A9351B"/>
    <w:rsid w:val="00A93FD2"/>
    <w:rsid w:val="00A93FFA"/>
    <w:rsid w:val="00A942AC"/>
    <w:rsid w:val="00A946A7"/>
    <w:rsid w:val="00A95A3D"/>
    <w:rsid w:val="00A962B7"/>
    <w:rsid w:val="00A968AA"/>
    <w:rsid w:val="00A97D29"/>
    <w:rsid w:val="00AA017C"/>
    <w:rsid w:val="00AA165D"/>
    <w:rsid w:val="00AA1D1D"/>
    <w:rsid w:val="00AA2140"/>
    <w:rsid w:val="00AA2417"/>
    <w:rsid w:val="00AA2425"/>
    <w:rsid w:val="00AA2BC6"/>
    <w:rsid w:val="00AA34B0"/>
    <w:rsid w:val="00AA4374"/>
    <w:rsid w:val="00AA478C"/>
    <w:rsid w:val="00AA5B06"/>
    <w:rsid w:val="00AA62D5"/>
    <w:rsid w:val="00AA63C3"/>
    <w:rsid w:val="00AB0325"/>
    <w:rsid w:val="00AB14A9"/>
    <w:rsid w:val="00AB1640"/>
    <w:rsid w:val="00AB18B1"/>
    <w:rsid w:val="00AB1F5F"/>
    <w:rsid w:val="00AB2632"/>
    <w:rsid w:val="00AB4574"/>
    <w:rsid w:val="00AB45A4"/>
    <w:rsid w:val="00AB4A37"/>
    <w:rsid w:val="00AB4E2A"/>
    <w:rsid w:val="00AB533C"/>
    <w:rsid w:val="00AB57FF"/>
    <w:rsid w:val="00AB7959"/>
    <w:rsid w:val="00AB7DA5"/>
    <w:rsid w:val="00AC0635"/>
    <w:rsid w:val="00AC082E"/>
    <w:rsid w:val="00AC0C7D"/>
    <w:rsid w:val="00AC0CFD"/>
    <w:rsid w:val="00AC1878"/>
    <w:rsid w:val="00AC1C3F"/>
    <w:rsid w:val="00AC1E82"/>
    <w:rsid w:val="00AC20E4"/>
    <w:rsid w:val="00AC21F0"/>
    <w:rsid w:val="00AC231E"/>
    <w:rsid w:val="00AC377C"/>
    <w:rsid w:val="00AC42CB"/>
    <w:rsid w:val="00AC439E"/>
    <w:rsid w:val="00AC5372"/>
    <w:rsid w:val="00AC5399"/>
    <w:rsid w:val="00AC5555"/>
    <w:rsid w:val="00AC56BC"/>
    <w:rsid w:val="00AC590F"/>
    <w:rsid w:val="00AC5A8B"/>
    <w:rsid w:val="00AC6607"/>
    <w:rsid w:val="00AC6840"/>
    <w:rsid w:val="00AC6F24"/>
    <w:rsid w:val="00AC7BE2"/>
    <w:rsid w:val="00AC7C6F"/>
    <w:rsid w:val="00AC7ED6"/>
    <w:rsid w:val="00AD0500"/>
    <w:rsid w:val="00AD0802"/>
    <w:rsid w:val="00AD080E"/>
    <w:rsid w:val="00AD097C"/>
    <w:rsid w:val="00AD0A14"/>
    <w:rsid w:val="00AD13AC"/>
    <w:rsid w:val="00AD1EEB"/>
    <w:rsid w:val="00AD36CA"/>
    <w:rsid w:val="00AD3EAE"/>
    <w:rsid w:val="00AD3EBE"/>
    <w:rsid w:val="00AD4219"/>
    <w:rsid w:val="00AD453B"/>
    <w:rsid w:val="00AD4920"/>
    <w:rsid w:val="00AD560B"/>
    <w:rsid w:val="00AD5AE2"/>
    <w:rsid w:val="00AD5E9B"/>
    <w:rsid w:val="00AD67C7"/>
    <w:rsid w:val="00AD69E1"/>
    <w:rsid w:val="00AD6A03"/>
    <w:rsid w:val="00AD6A11"/>
    <w:rsid w:val="00AD6BE9"/>
    <w:rsid w:val="00AD6FD1"/>
    <w:rsid w:val="00AD7259"/>
    <w:rsid w:val="00AD75B4"/>
    <w:rsid w:val="00AD75BD"/>
    <w:rsid w:val="00AD7DB6"/>
    <w:rsid w:val="00AE00EE"/>
    <w:rsid w:val="00AE033C"/>
    <w:rsid w:val="00AE111A"/>
    <w:rsid w:val="00AE15E7"/>
    <w:rsid w:val="00AE1D6C"/>
    <w:rsid w:val="00AE1FFC"/>
    <w:rsid w:val="00AE2859"/>
    <w:rsid w:val="00AE301C"/>
    <w:rsid w:val="00AE3495"/>
    <w:rsid w:val="00AE3C5C"/>
    <w:rsid w:val="00AE48CE"/>
    <w:rsid w:val="00AE491B"/>
    <w:rsid w:val="00AE5233"/>
    <w:rsid w:val="00AE5326"/>
    <w:rsid w:val="00AE5883"/>
    <w:rsid w:val="00AE5DED"/>
    <w:rsid w:val="00AE6A01"/>
    <w:rsid w:val="00AE6C05"/>
    <w:rsid w:val="00AE6C1A"/>
    <w:rsid w:val="00AE7A8D"/>
    <w:rsid w:val="00AF0693"/>
    <w:rsid w:val="00AF12D6"/>
    <w:rsid w:val="00AF1F03"/>
    <w:rsid w:val="00AF2934"/>
    <w:rsid w:val="00AF2E04"/>
    <w:rsid w:val="00AF30A0"/>
    <w:rsid w:val="00AF311F"/>
    <w:rsid w:val="00AF358B"/>
    <w:rsid w:val="00AF37FC"/>
    <w:rsid w:val="00AF43BF"/>
    <w:rsid w:val="00AF57D2"/>
    <w:rsid w:val="00AF5ECC"/>
    <w:rsid w:val="00AF5F66"/>
    <w:rsid w:val="00AF67D4"/>
    <w:rsid w:val="00AF6A5F"/>
    <w:rsid w:val="00AF6CD3"/>
    <w:rsid w:val="00AF76A8"/>
    <w:rsid w:val="00AF76B7"/>
    <w:rsid w:val="00AF786A"/>
    <w:rsid w:val="00B00313"/>
    <w:rsid w:val="00B00E77"/>
    <w:rsid w:val="00B02E98"/>
    <w:rsid w:val="00B031E3"/>
    <w:rsid w:val="00B03959"/>
    <w:rsid w:val="00B04401"/>
    <w:rsid w:val="00B04918"/>
    <w:rsid w:val="00B06601"/>
    <w:rsid w:val="00B06899"/>
    <w:rsid w:val="00B070B7"/>
    <w:rsid w:val="00B0760F"/>
    <w:rsid w:val="00B077C4"/>
    <w:rsid w:val="00B1017B"/>
    <w:rsid w:val="00B1027A"/>
    <w:rsid w:val="00B107AB"/>
    <w:rsid w:val="00B11071"/>
    <w:rsid w:val="00B110E7"/>
    <w:rsid w:val="00B1115A"/>
    <w:rsid w:val="00B1149F"/>
    <w:rsid w:val="00B1150B"/>
    <w:rsid w:val="00B11956"/>
    <w:rsid w:val="00B12220"/>
    <w:rsid w:val="00B125E5"/>
    <w:rsid w:val="00B12A2E"/>
    <w:rsid w:val="00B12F2C"/>
    <w:rsid w:val="00B13772"/>
    <w:rsid w:val="00B1544E"/>
    <w:rsid w:val="00B155F8"/>
    <w:rsid w:val="00B15855"/>
    <w:rsid w:val="00B1643B"/>
    <w:rsid w:val="00B169C9"/>
    <w:rsid w:val="00B1776E"/>
    <w:rsid w:val="00B17C54"/>
    <w:rsid w:val="00B210F7"/>
    <w:rsid w:val="00B212F0"/>
    <w:rsid w:val="00B21497"/>
    <w:rsid w:val="00B2170F"/>
    <w:rsid w:val="00B2183C"/>
    <w:rsid w:val="00B22825"/>
    <w:rsid w:val="00B23C2A"/>
    <w:rsid w:val="00B23DCF"/>
    <w:rsid w:val="00B246CD"/>
    <w:rsid w:val="00B267A7"/>
    <w:rsid w:val="00B273C2"/>
    <w:rsid w:val="00B274E0"/>
    <w:rsid w:val="00B27D0F"/>
    <w:rsid w:val="00B302C1"/>
    <w:rsid w:val="00B304D0"/>
    <w:rsid w:val="00B30AE2"/>
    <w:rsid w:val="00B3151D"/>
    <w:rsid w:val="00B315E3"/>
    <w:rsid w:val="00B31FAC"/>
    <w:rsid w:val="00B32E22"/>
    <w:rsid w:val="00B32E7E"/>
    <w:rsid w:val="00B33545"/>
    <w:rsid w:val="00B33980"/>
    <w:rsid w:val="00B33AE3"/>
    <w:rsid w:val="00B33CA4"/>
    <w:rsid w:val="00B342B7"/>
    <w:rsid w:val="00B34D11"/>
    <w:rsid w:val="00B350B2"/>
    <w:rsid w:val="00B35367"/>
    <w:rsid w:val="00B36380"/>
    <w:rsid w:val="00B36DFA"/>
    <w:rsid w:val="00B375F5"/>
    <w:rsid w:val="00B37A71"/>
    <w:rsid w:val="00B4035F"/>
    <w:rsid w:val="00B404E7"/>
    <w:rsid w:val="00B40D79"/>
    <w:rsid w:val="00B40F2C"/>
    <w:rsid w:val="00B41853"/>
    <w:rsid w:val="00B4196B"/>
    <w:rsid w:val="00B4294F"/>
    <w:rsid w:val="00B42E70"/>
    <w:rsid w:val="00B430A5"/>
    <w:rsid w:val="00B430F5"/>
    <w:rsid w:val="00B431C2"/>
    <w:rsid w:val="00B44366"/>
    <w:rsid w:val="00B44A90"/>
    <w:rsid w:val="00B452E7"/>
    <w:rsid w:val="00B460C1"/>
    <w:rsid w:val="00B46516"/>
    <w:rsid w:val="00B46F16"/>
    <w:rsid w:val="00B47855"/>
    <w:rsid w:val="00B478E2"/>
    <w:rsid w:val="00B47DDB"/>
    <w:rsid w:val="00B5034C"/>
    <w:rsid w:val="00B50E78"/>
    <w:rsid w:val="00B519C1"/>
    <w:rsid w:val="00B526B8"/>
    <w:rsid w:val="00B52BA3"/>
    <w:rsid w:val="00B52F7F"/>
    <w:rsid w:val="00B5365F"/>
    <w:rsid w:val="00B5400F"/>
    <w:rsid w:val="00B54A8E"/>
    <w:rsid w:val="00B54FA8"/>
    <w:rsid w:val="00B551CA"/>
    <w:rsid w:val="00B5550E"/>
    <w:rsid w:val="00B55B73"/>
    <w:rsid w:val="00B61EF5"/>
    <w:rsid w:val="00B62146"/>
    <w:rsid w:val="00B62F64"/>
    <w:rsid w:val="00B62FC5"/>
    <w:rsid w:val="00B630E6"/>
    <w:rsid w:val="00B633D2"/>
    <w:rsid w:val="00B63A19"/>
    <w:rsid w:val="00B63BC2"/>
    <w:rsid w:val="00B64197"/>
    <w:rsid w:val="00B646A4"/>
    <w:rsid w:val="00B661FA"/>
    <w:rsid w:val="00B67E36"/>
    <w:rsid w:val="00B700ED"/>
    <w:rsid w:val="00B703CA"/>
    <w:rsid w:val="00B708B0"/>
    <w:rsid w:val="00B72500"/>
    <w:rsid w:val="00B72F30"/>
    <w:rsid w:val="00B731E4"/>
    <w:rsid w:val="00B73869"/>
    <w:rsid w:val="00B7390F"/>
    <w:rsid w:val="00B747CB"/>
    <w:rsid w:val="00B7490C"/>
    <w:rsid w:val="00B75C3F"/>
    <w:rsid w:val="00B75D45"/>
    <w:rsid w:val="00B763B2"/>
    <w:rsid w:val="00B76B43"/>
    <w:rsid w:val="00B76F5A"/>
    <w:rsid w:val="00B773A9"/>
    <w:rsid w:val="00B7748D"/>
    <w:rsid w:val="00B7766F"/>
    <w:rsid w:val="00B77C6C"/>
    <w:rsid w:val="00B77CC5"/>
    <w:rsid w:val="00B77E5B"/>
    <w:rsid w:val="00B803E8"/>
    <w:rsid w:val="00B80567"/>
    <w:rsid w:val="00B806D6"/>
    <w:rsid w:val="00B812FA"/>
    <w:rsid w:val="00B81343"/>
    <w:rsid w:val="00B81483"/>
    <w:rsid w:val="00B8159A"/>
    <w:rsid w:val="00B8169C"/>
    <w:rsid w:val="00B81D68"/>
    <w:rsid w:val="00B81EF2"/>
    <w:rsid w:val="00B830F6"/>
    <w:rsid w:val="00B84047"/>
    <w:rsid w:val="00B8406A"/>
    <w:rsid w:val="00B8462D"/>
    <w:rsid w:val="00B84EAF"/>
    <w:rsid w:val="00B8563B"/>
    <w:rsid w:val="00B8567B"/>
    <w:rsid w:val="00B85DC0"/>
    <w:rsid w:val="00B86A7C"/>
    <w:rsid w:val="00B90B27"/>
    <w:rsid w:val="00B91398"/>
    <w:rsid w:val="00B914D7"/>
    <w:rsid w:val="00B91DC0"/>
    <w:rsid w:val="00B92D0F"/>
    <w:rsid w:val="00B93F59"/>
    <w:rsid w:val="00B94083"/>
    <w:rsid w:val="00B94406"/>
    <w:rsid w:val="00B94D09"/>
    <w:rsid w:val="00B950A3"/>
    <w:rsid w:val="00B956D7"/>
    <w:rsid w:val="00B9591F"/>
    <w:rsid w:val="00B95A4D"/>
    <w:rsid w:val="00B95AD9"/>
    <w:rsid w:val="00B96785"/>
    <w:rsid w:val="00B97AF5"/>
    <w:rsid w:val="00BA15EA"/>
    <w:rsid w:val="00BA1660"/>
    <w:rsid w:val="00BA1905"/>
    <w:rsid w:val="00BA2273"/>
    <w:rsid w:val="00BA2302"/>
    <w:rsid w:val="00BA23C4"/>
    <w:rsid w:val="00BA24E4"/>
    <w:rsid w:val="00BA2BDD"/>
    <w:rsid w:val="00BA2DFB"/>
    <w:rsid w:val="00BA3540"/>
    <w:rsid w:val="00BA3552"/>
    <w:rsid w:val="00BA38EA"/>
    <w:rsid w:val="00BA3921"/>
    <w:rsid w:val="00BA3A87"/>
    <w:rsid w:val="00BA3A95"/>
    <w:rsid w:val="00BA4050"/>
    <w:rsid w:val="00BA4503"/>
    <w:rsid w:val="00BA4738"/>
    <w:rsid w:val="00BA4E7C"/>
    <w:rsid w:val="00BA507E"/>
    <w:rsid w:val="00BA508A"/>
    <w:rsid w:val="00BA51B0"/>
    <w:rsid w:val="00BA55E0"/>
    <w:rsid w:val="00BA55E3"/>
    <w:rsid w:val="00BA56A9"/>
    <w:rsid w:val="00BA5E1D"/>
    <w:rsid w:val="00BA5F16"/>
    <w:rsid w:val="00BA61DB"/>
    <w:rsid w:val="00BA677A"/>
    <w:rsid w:val="00BA7008"/>
    <w:rsid w:val="00BB0220"/>
    <w:rsid w:val="00BB0ED7"/>
    <w:rsid w:val="00BB162F"/>
    <w:rsid w:val="00BB1EF8"/>
    <w:rsid w:val="00BB1F8E"/>
    <w:rsid w:val="00BB21D8"/>
    <w:rsid w:val="00BB2707"/>
    <w:rsid w:val="00BB285E"/>
    <w:rsid w:val="00BB3589"/>
    <w:rsid w:val="00BB44C3"/>
    <w:rsid w:val="00BB502E"/>
    <w:rsid w:val="00BB5700"/>
    <w:rsid w:val="00BB5918"/>
    <w:rsid w:val="00BB5DF7"/>
    <w:rsid w:val="00BB62B5"/>
    <w:rsid w:val="00BB6659"/>
    <w:rsid w:val="00BB6B2D"/>
    <w:rsid w:val="00BB71DD"/>
    <w:rsid w:val="00BB71FD"/>
    <w:rsid w:val="00BB72FD"/>
    <w:rsid w:val="00BB7693"/>
    <w:rsid w:val="00BB7B16"/>
    <w:rsid w:val="00BC078F"/>
    <w:rsid w:val="00BC0942"/>
    <w:rsid w:val="00BC114A"/>
    <w:rsid w:val="00BC127B"/>
    <w:rsid w:val="00BC1501"/>
    <w:rsid w:val="00BC257E"/>
    <w:rsid w:val="00BC317D"/>
    <w:rsid w:val="00BC3855"/>
    <w:rsid w:val="00BC44E4"/>
    <w:rsid w:val="00BC5F98"/>
    <w:rsid w:val="00BC65AF"/>
    <w:rsid w:val="00BC65E1"/>
    <w:rsid w:val="00BC6E4A"/>
    <w:rsid w:val="00BC7BFA"/>
    <w:rsid w:val="00BD063F"/>
    <w:rsid w:val="00BD093D"/>
    <w:rsid w:val="00BD0B10"/>
    <w:rsid w:val="00BD14F2"/>
    <w:rsid w:val="00BD1744"/>
    <w:rsid w:val="00BD2885"/>
    <w:rsid w:val="00BD2C91"/>
    <w:rsid w:val="00BD352C"/>
    <w:rsid w:val="00BD38CC"/>
    <w:rsid w:val="00BD39FA"/>
    <w:rsid w:val="00BD4218"/>
    <w:rsid w:val="00BD4484"/>
    <w:rsid w:val="00BD4544"/>
    <w:rsid w:val="00BD492F"/>
    <w:rsid w:val="00BD4FDA"/>
    <w:rsid w:val="00BD5101"/>
    <w:rsid w:val="00BD5378"/>
    <w:rsid w:val="00BD582B"/>
    <w:rsid w:val="00BD5890"/>
    <w:rsid w:val="00BD7B4D"/>
    <w:rsid w:val="00BD7FE9"/>
    <w:rsid w:val="00BE0226"/>
    <w:rsid w:val="00BE0CB6"/>
    <w:rsid w:val="00BE2105"/>
    <w:rsid w:val="00BE2B2B"/>
    <w:rsid w:val="00BE2C4E"/>
    <w:rsid w:val="00BE2DC2"/>
    <w:rsid w:val="00BE31AD"/>
    <w:rsid w:val="00BE425A"/>
    <w:rsid w:val="00BE5E88"/>
    <w:rsid w:val="00BE62A1"/>
    <w:rsid w:val="00BE694C"/>
    <w:rsid w:val="00BE6A79"/>
    <w:rsid w:val="00BE739A"/>
    <w:rsid w:val="00BE76BD"/>
    <w:rsid w:val="00BE78A8"/>
    <w:rsid w:val="00BF0417"/>
    <w:rsid w:val="00BF0829"/>
    <w:rsid w:val="00BF09D8"/>
    <w:rsid w:val="00BF17BE"/>
    <w:rsid w:val="00BF2F08"/>
    <w:rsid w:val="00BF4039"/>
    <w:rsid w:val="00BF411F"/>
    <w:rsid w:val="00BF4266"/>
    <w:rsid w:val="00BF4618"/>
    <w:rsid w:val="00BF50D4"/>
    <w:rsid w:val="00BF54FA"/>
    <w:rsid w:val="00BF56C2"/>
    <w:rsid w:val="00BF60C1"/>
    <w:rsid w:val="00BF69A8"/>
    <w:rsid w:val="00BF7447"/>
    <w:rsid w:val="00BF756B"/>
    <w:rsid w:val="00C0024B"/>
    <w:rsid w:val="00C022F8"/>
    <w:rsid w:val="00C025F0"/>
    <w:rsid w:val="00C02862"/>
    <w:rsid w:val="00C02C08"/>
    <w:rsid w:val="00C02E75"/>
    <w:rsid w:val="00C0473C"/>
    <w:rsid w:val="00C04B53"/>
    <w:rsid w:val="00C05898"/>
    <w:rsid w:val="00C05BFB"/>
    <w:rsid w:val="00C05DCF"/>
    <w:rsid w:val="00C0645A"/>
    <w:rsid w:val="00C067D6"/>
    <w:rsid w:val="00C06A79"/>
    <w:rsid w:val="00C0789D"/>
    <w:rsid w:val="00C07BF1"/>
    <w:rsid w:val="00C10089"/>
    <w:rsid w:val="00C10433"/>
    <w:rsid w:val="00C10618"/>
    <w:rsid w:val="00C11455"/>
    <w:rsid w:val="00C11699"/>
    <w:rsid w:val="00C118DE"/>
    <w:rsid w:val="00C1203B"/>
    <w:rsid w:val="00C1242F"/>
    <w:rsid w:val="00C1324A"/>
    <w:rsid w:val="00C135EC"/>
    <w:rsid w:val="00C143CD"/>
    <w:rsid w:val="00C1566A"/>
    <w:rsid w:val="00C16643"/>
    <w:rsid w:val="00C167E6"/>
    <w:rsid w:val="00C1729A"/>
    <w:rsid w:val="00C17349"/>
    <w:rsid w:val="00C2049B"/>
    <w:rsid w:val="00C209A0"/>
    <w:rsid w:val="00C20AA5"/>
    <w:rsid w:val="00C20D21"/>
    <w:rsid w:val="00C215A8"/>
    <w:rsid w:val="00C21C24"/>
    <w:rsid w:val="00C2381E"/>
    <w:rsid w:val="00C23E09"/>
    <w:rsid w:val="00C25177"/>
    <w:rsid w:val="00C256C3"/>
    <w:rsid w:val="00C259CE"/>
    <w:rsid w:val="00C25C65"/>
    <w:rsid w:val="00C268C1"/>
    <w:rsid w:val="00C26B68"/>
    <w:rsid w:val="00C27E7F"/>
    <w:rsid w:val="00C27FED"/>
    <w:rsid w:val="00C30002"/>
    <w:rsid w:val="00C306A4"/>
    <w:rsid w:val="00C30735"/>
    <w:rsid w:val="00C3085F"/>
    <w:rsid w:val="00C30B55"/>
    <w:rsid w:val="00C30E27"/>
    <w:rsid w:val="00C310DD"/>
    <w:rsid w:val="00C31230"/>
    <w:rsid w:val="00C324EC"/>
    <w:rsid w:val="00C3326D"/>
    <w:rsid w:val="00C334A9"/>
    <w:rsid w:val="00C335D8"/>
    <w:rsid w:val="00C3377A"/>
    <w:rsid w:val="00C3405E"/>
    <w:rsid w:val="00C348F9"/>
    <w:rsid w:val="00C349EB"/>
    <w:rsid w:val="00C34DAB"/>
    <w:rsid w:val="00C34F81"/>
    <w:rsid w:val="00C357F5"/>
    <w:rsid w:val="00C35F31"/>
    <w:rsid w:val="00C4078B"/>
    <w:rsid w:val="00C4179C"/>
    <w:rsid w:val="00C41B28"/>
    <w:rsid w:val="00C41D4D"/>
    <w:rsid w:val="00C423B3"/>
    <w:rsid w:val="00C430AD"/>
    <w:rsid w:val="00C44252"/>
    <w:rsid w:val="00C44830"/>
    <w:rsid w:val="00C451B7"/>
    <w:rsid w:val="00C453E3"/>
    <w:rsid w:val="00C45A22"/>
    <w:rsid w:val="00C45BB5"/>
    <w:rsid w:val="00C45C64"/>
    <w:rsid w:val="00C46109"/>
    <w:rsid w:val="00C46829"/>
    <w:rsid w:val="00C46BD2"/>
    <w:rsid w:val="00C47365"/>
    <w:rsid w:val="00C47986"/>
    <w:rsid w:val="00C47AEA"/>
    <w:rsid w:val="00C5085C"/>
    <w:rsid w:val="00C50EF9"/>
    <w:rsid w:val="00C5134C"/>
    <w:rsid w:val="00C5136D"/>
    <w:rsid w:val="00C5168A"/>
    <w:rsid w:val="00C528F3"/>
    <w:rsid w:val="00C52A39"/>
    <w:rsid w:val="00C52ECA"/>
    <w:rsid w:val="00C53631"/>
    <w:rsid w:val="00C568BF"/>
    <w:rsid w:val="00C57DC2"/>
    <w:rsid w:val="00C57F34"/>
    <w:rsid w:val="00C606BF"/>
    <w:rsid w:val="00C608C5"/>
    <w:rsid w:val="00C615D4"/>
    <w:rsid w:val="00C6178C"/>
    <w:rsid w:val="00C6242F"/>
    <w:rsid w:val="00C62E3D"/>
    <w:rsid w:val="00C6309F"/>
    <w:rsid w:val="00C63675"/>
    <w:rsid w:val="00C63E9C"/>
    <w:rsid w:val="00C64500"/>
    <w:rsid w:val="00C6468A"/>
    <w:rsid w:val="00C64A52"/>
    <w:rsid w:val="00C658B3"/>
    <w:rsid w:val="00C666E3"/>
    <w:rsid w:val="00C66A2B"/>
    <w:rsid w:val="00C66C1F"/>
    <w:rsid w:val="00C66F4D"/>
    <w:rsid w:val="00C670C0"/>
    <w:rsid w:val="00C67340"/>
    <w:rsid w:val="00C67E5D"/>
    <w:rsid w:val="00C70038"/>
    <w:rsid w:val="00C704B9"/>
    <w:rsid w:val="00C70743"/>
    <w:rsid w:val="00C71271"/>
    <w:rsid w:val="00C71440"/>
    <w:rsid w:val="00C72411"/>
    <w:rsid w:val="00C725CC"/>
    <w:rsid w:val="00C72B09"/>
    <w:rsid w:val="00C73468"/>
    <w:rsid w:val="00C73A2B"/>
    <w:rsid w:val="00C73E3F"/>
    <w:rsid w:val="00C744CC"/>
    <w:rsid w:val="00C74CC3"/>
    <w:rsid w:val="00C74F47"/>
    <w:rsid w:val="00C756AF"/>
    <w:rsid w:val="00C76229"/>
    <w:rsid w:val="00C7674D"/>
    <w:rsid w:val="00C76795"/>
    <w:rsid w:val="00C772F2"/>
    <w:rsid w:val="00C77B2D"/>
    <w:rsid w:val="00C80975"/>
    <w:rsid w:val="00C81717"/>
    <w:rsid w:val="00C82382"/>
    <w:rsid w:val="00C82D6E"/>
    <w:rsid w:val="00C834A3"/>
    <w:rsid w:val="00C8366F"/>
    <w:rsid w:val="00C83853"/>
    <w:rsid w:val="00C83A1B"/>
    <w:rsid w:val="00C8413E"/>
    <w:rsid w:val="00C841BE"/>
    <w:rsid w:val="00C843FF"/>
    <w:rsid w:val="00C8501C"/>
    <w:rsid w:val="00C850D0"/>
    <w:rsid w:val="00C856F5"/>
    <w:rsid w:val="00C85E3D"/>
    <w:rsid w:val="00C860E4"/>
    <w:rsid w:val="00C863D0"/>
    <w:rsid w:val="00C8746A"/>
    <w:rsid w:val="00C9012C"/>
    <w:rsid w:val="00C90383"/>
    <w:rsid w:val="00C90864"/>
    <w:rsid w:val="00C90894"/>
    <w:rsid w:val="00C9116A"/>
    <w:rsid w:val="00C91459"/>
    <w:rsid w:val="00C91906"/>
    <w:rsid w:val="00C919B5"/>
    <w:rsid w:val="00C92040"/>
    <w:rsid w:val="00C92C02"/>
    <w:rsid w:val="00C9313E"/>
    <w:rsid w:val="00C94B87"/>
    <w:rsid w:val="00C94CDA"/>
    <w:rsid w:val="00C95195"/>
    <w:rsid w:val="00C95982"/>
    <w:rsid w:val="00C96869"/>
    <w:rsid w:val="00C96D9A"/>
    <w:rsid w:val="00C978E4"/>
    <w:rsid w:val="00C979A6"/>
    <w:rsid w:val="00CA01E0"/>
    <w:rsid w:val="00CA0356"/>
    <w:rsid w:val="00CA13CC"/>
    <w:rsid w:val="00CA13EA"/>
    <w:rsid w:val="00CA31A1"/>
    <w:rsid w:val="00CA32AB"/>
    <w:rsid w:val="00CA4A50"/>
    <w:rsid w:val="00CA4CC9"/>
    <w:rsid w:val="00CA529D"/>
    <w:rsid w:val="00CA5792"/>
    <w:rsid w:val="00CA5C45"/>
    <w:rsid w:val="00CA5DC4"/>
    <w:rsid w:val="00CA61C8"/>
    <w:rsid w:val="00CA6544"/>
    <w:rsid w:val="00CA6B71"/>
    <w:rsid w:val="00CA7015"/>
    <w:rsid w:val="00CA7FD5"/>
    <w:rsid w:val="00CB0327"/>
    <w:rsid w:val="00CB04C6"/>
    <w:rsid w:val="00CB07A1"/>
    <w:rsid w:val="00CB2CC8"/>
    <w:rsid w:val="00CB3043"/>
    <w:rsid w:val="00CB3618"/>
    <w:rsid w:val="00CB419F"/>
    <w:rsid w:val="00CB5182"/>
    <w:rsid w:val="00CB5711"/>
    <w:rsid w:val="00CB646C"/>
    <w:rsid w:val="00CB64B6"/>
    <w:rsid w:val="00CB66AB"/>
    <w:rsid w:val="00CB6701"/>
    <w:rsid w:val="00CB6992"/>
    <w:rsid w:val="00CB77E8"/>
    <w:rsid w:val="00CB7F21"/>
    <w:rsid w:val="00CB7FCE"/>
    <w:rsid w:val="00CC0E9D"/>
    <w:rsid w:val="00CC1476"/>
    <w:rsid w:val="00CC19C4"/>
    <w:rsid w:val="00CC20E5"/>
    <w:rsid w:val="00CC25A0"/>
    <w:rsid w:val="00CC277C"/>
    <w:rsid w:val="00CC2993"/>
    <w:rsid w:val="00CC34E1"/>
    <w:rsid w:val="00CC3E93"/>
    <w:rsid w:val="00CC447F"/>
    <w:rsid w:val="00CC4A39"/>
    <w:rsid w:val="00CC5FFC"/>
    <w:rsid w:val="00CC648A"/>
    <w:rsid w:val="00CC70E4"/>
    <w:rsid w:val="00CC7CF1"/>
    <w:rsid w:val="00CD04C0"/>
    <w:rsid w:val="00CD08D0"/>
    <w:rsid w:val="00CD0968"/>
    <w:rsid w:val="00CD0EDD"/>
    <w:rsid w:val="00CD2F95"/>
    <w:rsid w:val="00CD3351"/>
    <w:rsid w:val="00CD361A"/>
    <w:rsid w:val="00CD37CC"/>
    <w:rsid w:val="00CD3BF7"/>
    <w:rsid w:val="00CD3C81"/>
    <w:rsid w:val="00CD4A2C"/>
    <w:rsid w:val="00CD4A87"/>
    <w:rsid w:val="00CD5009"/>
    <w:rsid w:val="00CD5069"/>
    <w:rsid w:val="00CD5186"/>
    <w:rsid w:val="00CD529B"/>
    <w:rsid w:val="00CD5753"/>
    <w:rsid w:val="00CD5F6C"/>
    <w:rsid w:val="00CD61DC"/>
    <w:rsid w:val="00CD6B98"/>
    <w:rsid w:val="00CD7248"/>
    <w:rsid w:val="00CD73E1"/>
    <w:rsid w:val="00CD7839"/>
    <w:rsid w:val="00CD7A9A"/>
    <w:rsid w:val="00CE0FFC"/>
    <w:rsid w:val="00CE1301"/>
    <w:rsid w:val="00CE131E"/>
    <w:rsid w:val="00CE198A"/>
    <w:rsid w:val="00CE1B9A"/>
    <w:rsid w:val="00CE2267"/>
    <w:rsid w:val="00CE2542"/>
    <w:rsid w:val="00CE339A"/>
    <w:rsid w:val="00CE392C"/>
    <w:rsid w:val="00CE3990"/>
    <w:rsid w:val="00CE3D1B"/>
    <w:rsid w:val="00CE4A25"/>
    <w:rsid w:val="00CE4A5E"/>
    <w:rsid w:val="00CE4FAB"/>
    <w:rsid w:val="00CE5BB3"/>
    <w:rsid w:val="00CE5F0B"/>
    <w:rsid w:val="00CE697C"/>
    <w:rsid w:val="00CE6F86"/>
    <w:rsid w:val="00CE71F0"/>
    <w:rsid w:val="00CE725E"/>
    <w:rsid w:val="00CE73C2"/>
    <w:rsid w:val="00CE745D"/>
    <w:rsid w:val="00CE74C3"/>
    <w:rsid w:val="00CE7648"/>
    <w:rsid w:val="00CE7D4F"/>
    <w:rsid w:val="00CE7DBC"/>
    <w:rsid w:val="00CF04AC"/>
    <w:rsid w:val="00CF0BB6"/>
    <w:rsid w:val="00CF0EED"/>
    <w:rsid w:val="00CF1ABB"/>
    <w:rsid w:val="00CF2499"/>
    <w:rsid w:val="00CF2943"/>
    <w:rsid w:val="00CF29E6"/>
    <w:rsid w:val="00CF2D06"/>
    <w:rsid w:val="00CF34F1"/>
    <w:rsid w:val="00CF39E6"/>
    <w:rsid w:val="00CF472F"/>
    <w:rsid w:val="00CF4DA5"/>
    <w:rsid w:val="00CF519B"/>
    <w:rsid w:val="00CF595A"/>
    <w:rsid w:val="00CF5BAB"/>
    <w:rsid w:val="00CF6106"/>
    <w:rsid w:val="00CF6EC8"/>
    <w:rsid w:val="00D000A1"/>
    <w:rsid w:val="00D00455"/>
    <w:rsid w:val="00D00DDD"/>
    <w:rsid w:val="00D01CE1"/>
    <w:rsid w:val="00D01D0F"/>
    <w:rsid w:val="00D024B1"/>
    <w:rsid w:val="00D03353"/>
    <w:rsid w:val="00D03389"/>
    <w:rsid w:val="00D036F7"/>
    <w:rsid w:val="00D041B7"/>
    <w:rsid w:val="00D043AB"/>
    <w:rsid w:val="00D044D1"/>
    <w:rsid w:val="00D045CE"/>
    <w:rsid w:val="00D051CD"/>
    <w:rsid w:val="00D05309"/>
    <w:rsid w:val="00D05CBE"/>
    <w:rsid w:val="00D060C2"/>
    <w:rsid w:val="00D076A0"/>
    <w:rsid w:val="00D07917"/>
    <w:rsid w:val="00D07B34"/>
    <w:rsid w:val="00D10C95"/>
    <w:rsid w:val="00D10D54"/>
    <w:rsid w:val="00D1143F"/>
    <w:rsid w:val="00D117D4"/>
    <w:rsid w:val="00D117FF"/>
    <w:rsid w:val="00D11CA2"/>
    <w:rsid w:val="00D123D0"/>
    <w:rsid w:val="00D12A7E"/>
    <w:rsid w:val="00D13437"/>
    <w:rsid w:val="00D13F81"/>
    <w:rsid w:val="00D13FF9"/>
    <w:rsid w:val="00D14221"/>
    <w:rsid w:val="00D14363"/>
    <w:rsid w:val="00D14887"/>
    <w:rsid w:val="00D15FA2"/>
    <w:rsid w:val="00D169F8"/>
    <w:rsid w:val="00D16D33"/>
    <w:rsid w:val="00D16DD3"/>
    <w:rsid w:val="00D1732C"/>
    <w:rsid w:val="00D17BB4"/>
    <w:rsid w:val="00D20150"/>
    <w:rsid w:val="00D21CC2"/>
    <w:rsid w:val="00D21E47"/>
    <w:rsid w:val="00D22173"/>
    <w:rsid w:val="00D227B8"/>
    <w:rsid w:val="00D23034"/>
    <w:rsid w:val="00D23F49"/>
    <w:rsid w:val="00D24836"/>
    <w:rsid w:val="00D24964"/>
    <w:rsid w:val="00D24B65"/>
    <w:rsid w:val="00D24C83"/>
    <w:rsid w:val="00D25030"/>
    <w:rsid w:val="00D25B94"/>
    <w:rsid w:val="00D26296"/>
    <w:rsid w:val="00D262F6"/>
    <w:rsid w:val="00D2641F"/>
    <w:rsid w:val="00D2665D"/>
    <w:rsid w:val="00D27F83"/>
    <w:rsid w:val="00D300A7"/>
    <w:rsid w:val="00D304FF"/>
    <w:rsid w:val="00D30A8C"/>
    <w:rsid w:val="00D30C98"/>
    <w:rsid w:val="00D31491"/>
    <w:rsid w:val="00D317A2"/>
    <w:rsid w:val="00D324E4"/>
    <w:rsid w:val="00D32690"/>
    <w:rsid w:val="00D32D15"/>
    <w:rsid w:val="00D32D9F"/>
    <w:rsid w:val="00D333F9"/>
    <w:rsid w:val="00D3358C"/>
    <w:rsid w:val="00D3366E"/>
    <w:rsid w:val="00D33887"/>
    <w:rsid w:val="00D3456A"/>
    <w:rsid w:val="00D3509C"/>
    <w:rsid w:val="00D35E26"/>
    <w:rsid w:val="00D360B1"/>
    <w:rsid w:val="00D3687F"/>
    <w:rsid w:val="00D36F13"/>
    <w:rsid w:val="00D40B7F"/>
    <w:rsid w:val="00D41774"/>
    <w:rsid w:val="00D427EA"/>
    <w:rsid w:val="00D428FC"/>
    <w:rsid w:val="00D43084"/>
    <w:rsid w:val="00D43586"/>
    <w:rsid w:val="00D43945"/>
    <w:rsid w:val="00D43BA9"/>
    <w:rsid w:val="00D4454D"/>
    <w:rsid w:val="00D44721"/>
    <w:rsid w:val="00D447CB"/>
    <w:rsid w:val="00D454DE"/>
    <w:rsid w:val="00D45FFD"/>
    <w:rsid w:val="00D462F5"/>
    <w:rsid w:val="00D4726E"/>
    <w:rsid w:val="00D50323"/>
    <w:rsid w:val="00D508A5"/>
    <w:rsid w:val="00D5095D"/>
    <w:rsid w:val="00D50B1B"/>
    <w:rsid w:val="00D50C58"/>
    <w:rsid w:val="00D50E2A"/>
    <w:rsid w:val="00D5154A"/>
    <w:rsid w:val="00D51811"/>
    <w:rsid w:val="00D51BE1"/>
    <w:rsid w:val="00D51EC7"/>
    <w:rsid w:val="00D522F2"/>
    <w:rsid w:val="00D524A1"/>
    <w:rsid w:val="00D5265B"/>
    <w:rsid w:val="00D526E7"/>
    <w:rsid w:val="00D537F2"/>
    <w:rsid w:val="00D543D7"/>
    <w:rsid w:val="00D54479"/>
    <w:rsid w:val="00D544BC"/>
    <w:rsid w:val="00D54DCD"/>
    <w:rsid w:val="00D5531C"/>
    <w:rsid w:val="00D56168"/>
    <w:rsid w:val="00D56402"/>
    <w:rsid w:val="00D56B99"/>
    <w:rsid w:val="00D575D0"/>
    <w:rsid w:val="00D5795F"/>
    <w:rsid w:val="00D60185"/>
    <w:rsid w:val="00D62566"/>
    <w:rsid w:val="00D62573"/>
    <w:rsid w:val="00D625B5"/>
    <w:rsid w:val="00D6308F"/>
    <w:rsid w:val="00D633B0"/>
    <w:rsid w:val="00D636AB"/>
    <w:rsid w:val="00D63E29"/>
    <w:rsid w:val="00D63EAB"/>
    <w:rsid w:val="00D64317"/>
    <w:rsid w:val="00D65578"/>
    <w:rsid w:val="00D6584E"/>
    <w:rsid w:val="00D66BAB"/>
    <w:rsid w:val="00D66F52"/>
    <w:rsid w:val="00D67320"/>
    <w:rsid w:val="00D704BD"/>
    <w:rsid w:val="00D709C5"/>
    <w:rsid w:val="00D70D81"/>
    <w:rsid w:val="00D71851"/>
    <w:rsid w:val="00D71877"/>
    <w:rsid w:val="00D71ED2"/>
    <w:rsid w:val="00D7310B"/>
    <w:rsid w:val="00D735FB"/>
    <w:rsid w:val="00D73787"/>
    <w:rsid w:val="00D7498D"/>
    <w:rsid w:val="00D74A25"/>
    <w:rsid w:val="00D752A0"/>
    <w:rsid w:val="00D75918"/>
    <w:rsid w:val="00D75FD1"/>
    <w:rsid w:val="00D76444"/>
    <w:rsid w:val="00D767BD"/>
    <w:rsid w:val="00D76D19"/>
    <w:rsid w:val="00D77152"/>
    <w:rsid w:val="00D77289"/>
    <w:rsid w:val="00D77C6E"/>
    <w:rsid w:val="00D77E35"/>
    <w:rsid w:val="00D80044"/>
    <w:rsid w:val="00D808A0"/>
    <w:rsid w:val="00D8096E"/>
    <w:rsid w:val="00D809E5"/>
    <w:rsid w:val="00D811CC"/>
    <w:rsid w:val="00D81E55"/>
    <w:rsid w:val="00D825BB"/>
    <w:rsid w:val="00D8272B"/>
    <w:rsid w:val="00D83ED6"/>
    <w:rsid w:val="00D845D3"/>
    <w:rsid w:val="00D847E2"/>
    <w:rsid w:val="00D84B07"/>
    <w:rsid w:val="00D85231"/>
    <w:rsid w:val="00D85E03"/>
    <w:rsid w:val="00D86F35"/>
    <w:rsid w:val="00D86FA4"/>
    <w:rsid w:val="00D900F0"/>
    <w:rsid w:val="00D91590"/>
    <w:rsid w:val="00D919F1"/>
    <w:rsid w:val="00D91B13"/>
    <w:rsid w:val="00D91DA2"/>
    <w:rsid w:val="00D91F45"/>
    <w:rsid w:val="00D91FD2"/>
    <w:rsid w:val="00D93739"/>
    <w:rsid w:val="00D9431C"/>
    <w:rsid w:val="00D954FA"/>
    <w:rsid w:val="00D961B4"/>
    <w:rsid w:val="00D9636E"/>
    <w:rsid w:val="00D965C7"/>
    <w:rsid w:val="00DA0EFC"/>
    <w:rsid w:val="00DA2030"/>
    <w:rsid w:val="00DA25DB"/>
    <w:rsid w:val="00DA2E50"/>
    <w:rsid w:val="00DA2F1D"/>
    <w:rsid w:val="00DA3129"/>
    <w:rsid w:val="00DA3306"/>
    <w:rsid w:val="00DA395D"/>
    <w:rsid w:val="00DA3C83"/>
    <w:rsid w:val="00DA4684"/>
    <w:rsid w:val="00DA4CEC"/>
    <w:rsid w:val="00DA51FB"/>
    <w:rsid w:val="00DA528F"/>
    <w:rsid w:val="00DA5470"/>
    <w:rsid w:val="00DA5868"/>
    <w:rsid w:val="00DA5ADD"/>
    <w:rsid w:val="00DA6379"/>
    <w:rsid w:val="00DA6771"/>
    <w:rsid w:val="00DA6B2F"/>
    <w:rsid w:val="00DA7069"/>
    <w:rsid w:val="00DB03CA"/>
    <w:rsid w:val="00DB05AC"/>
    <w:rsid w:val="00DB06AC"/>
    <w:rsid w:val="00DB24F4"/>
    <w:rsid w:val="00DB34B5"/>
    <w:rsid w:val="00DB3633"/>
    <w:rsid w:val="00DB38CE"/>
    <w:rsid w:val="00DB43C3"/>
    <w:rsid w:val="00DB5821"/>
    <w:rsid w:val="00DB7372"/>
    <w:rsid w:val="00DB770A"/>
    <w:rsid w:val="00DC0667"/>
    <w:rsid w:val="00DC08C1"/>
    <w:rsid w:val="00DC2B2F"/>
    <w:rsid w:val="00DC2E4C"/>
    <w:rsid w:val="00DC2E75"/>
    <w:rsid w:val="00DC3805"/>
    <w:rsid w:val="00DC387B"/>
    <w:rsid w:val="00DC463C"/>
    <w:rsid w:val="00DC4C43"/>
    <w:rsid w:val="00DC4D32"/>
    <w:rsid w:val="00DC561F"/>
    <w:rsid w:val="00DC5D9B"/>
    <w:rsid w:val="00DC62C6"/>
    <w:rsid w:val="00DC6348"/>
    <w:rsid w:val="00DC723A"/>
    <w:rsid w:val="00DD0815"/>
    <w:rsid w:val="00DD0D72"/>
    <w:rsid w:val="00DD0DEC"/>
    <w:rsid w:val="00DD1122"/>
    <w:rsid w:val="00DD1A62"/>
    <w:rsid w:val="00DD2009"/>
    <w:rsid w:val="00DD228D"/>
    <w:rsid w:val="00DD22D0"/>
    <w:rsid w:val="00DD2D4C"/>
    <w:rsid w:val="00DD4515"/>
    <w:rsid w:val="00DD4BE7"/>
    <w:rsid w:val="00DD53F8"/>
    <w:rsid w:val="00DD58D9"/>
    <w:rsid w:val="00DD5F87"/>
    <w:rsid w:val="00DD74EB"/>
    <w:rsid w:val="00DD78F8"/>
    <w:rsid w:val="00DE17EB"/>
    <w:rsid w:val="00DE1B6D"/>
    <w:rsid w:val="00DE20DC"/>
    <w:rsid w:val="00DE28BB"/>
    <w:rsid w:val="00DE3B2F"/>
    <w:rsid w:val="00DE4524"/>
    <w:rsid w:val="00DE579C"/>
    <w:rsid w:val="00DE608F"/>
    <w:rsid w:val="00DE65CF"/>
    <w:rsid w:val="00DE6B64"/>
    <w:rsid w:val="00DE77C5"/>
    <w:rsid w:val="00DE7B04"/>
    <w:rsid w:val="00DE7D75"/>
    <w:rsid w:val="00DF01EA"/>
    <w:rsid w:val="00DF07F3"/>
    <w:rsid w:val="00DF108B"/>
    <w:rsid w:val="00DF155B"/>
    <w:rsid w:val="00DF1627"/>
    <w:rsid w:val="00DF1A0D"/>
    <w:rsid w:val="00DF1DE8"/>
    <w:rsid w:val="00DF1E35"/>
    <w:rsid w:val="00DF207B"/>
    <w:rsid w:val="00DF2DAE"/>
    <w:rsid w:val="00DF36C4"/>
    <w:rsid w:val="00DF3B55"/>
    <w:rsid w:val="00DF411F"/>
    <w:rsid w:val="00DF4D06"/>
    <w:rsid w:val="00DF555A"/>
    <w:rsid w:val="00DF5B0D"/>
    <w:rsid w:val="00DF5DC3"/>
    <w:rsid w:val="00DF5E95"/>
    <w:rsid w:val="00DF6658"/>
    <w:rsid w:val="00DF669E"/>
    <w:rsid w:val="00DF66F7"/>
    <w:rsid w:val="00DF67F3"/>
    <w:rsid w:val="00DF72ED"/>
    <w:rsid w:val="00DF7E22"/>
    <w:rsid w:val="00E0058F"/>
    <w:rsid w:val="00E00648"/>
    <w:rsid w:val="00E00713"/>
    <w:rsid w:val="00E00877"/>
    <w:rsid w:val="00E01445"/>
    <w:rsid w:val="00E01A0A"/>
    <w:rsid w:val="00E01C11"/>
    <w:rsid w:val="00E021CF"/>
    <w:rsid w:val="00E02F52"/>
    <w:rsid w:val="00E03DB8"/>
    <w:rsid w:val="00E04008"/>
    <w:rsid w:val="00E0404D"/>
    <w:rsid w:val="00E041A8"/>
    <w:rsid w:val="00E04231"/>
    <w:rsid w:val="00E047B5"/>
    <w:rsid w:val="00E04A82"/>
    <w:rsid w:val="00E05413"/>
    <w:rsid w:val="00E057B6"/>
    <w:rsid w:val="00E05989"/>
    <w:rsid w:val="00E05DDC"/>
    <w:rsid w:val="00E05FF4"/>
    <w:rsid w:val="00E0679C"/>
    <w:rsid w:val="00E07000"/>
    <w:rsid w:val="00E07695"/>
    <w:rsid w:val="00E07945"/>
    <w:rsid w:val="00E10090"/>
    <w:rsid w:val="00E108E6"/>
    <w:rsid w:val="00E112E6"/>
    <w:rsid w:val="00E11339"/>
    <w:rsid w:val="00E11396"/>
    <w:rsid w:val="00E1155F"/>
    <w:rsid w:val="00E124BE"/>
    <w:rsid w:val="00E13737"/>
    <w:rsid w:val="00E137F4"/>
    <w:rsid w:val="00E146AD"/>
    <w:rsid w:val="00E15826"/>
    <w:rsid w:val="00E1655D"/>
    <w:rsid w:val="00E16893"/>
    <w:rsid w:val="00E17BB6"/>
    <w:rsid w:val="00E20096"/>
    <w:rsid w:val="00E20389"/>
    <w:rsid w:val="00E2053B"/>
    <w:rsid w:val="00E20750"/>
    <w:rsid w:val="00E21027"/>
    <w:rsid w:val="00E22575"/>
    <w:rsid w:val="00E22E16"/>
    <w:rsid w:val="00E2321E"/>
    <w:rsid w:val="00E23B86"/>
    <w:rsid w:val="00E23F10"/>
    <w:rsid w:val="00E241FA"/>
    <w:rsid w:val="00E24F2F"/>
    <w:rsid w:val="00E2541F"/>
    <w:rsid w:val="00E2595B"/>
    <w:rsid w:val="00E25B55"/>
    <w:rsid w:val="00E25FF2"/>
    <w:rsid w:val="00E2645B"/>
    <w:rsid w:val="00E266DE"/>
    <w:rsid w:val="00E26A26"/>
    <w:rsid w:val="00E26DE9"/>
    <w:rsid w:val="00E26EA6"/>
    <w:rsid w:val="00E26F4C"/>
    <w:rsid w:val="00E30E70"/>
    <w:rsid w:val="00E31944"/>
    <w:rsid w:val="00E330FF"/>
    <w:rsid w:val="00E340F8"/>
    <w:rsid w:val="00E342A0"/>
    <w:rsid w:val="00E34356"/>
    <w:rsid w:val="00E348AC"/>
    <w:rsid w:val="00E3562E"/>
    <w:rsid w:val="00E356D4"/>
    <w:rsid w:val="00E369F9"/>
    <w:rsid w:val="00E36A0B"/>
    <w:rsid w:val="00E36A8A"/>
    <w:rsid w:val="00E376A0"/>
    <w:rsid w:val="00E37850"/>
    <w:rsid w:val="00E3785A"/>
    <w:rsid w:val="00E379A8"/>
    <w:rsid w:val="00E37E99"/>
    <w:rsid w:val="00E401D4"/>
    <w:rsid w:val="00E41695"/>
    <w:rsid w:val="00E42E9F"/>
    <w:rsid w:val="00E43A61"/>
    <w:rsid w:val="00E43F70"/>
    <w:rsid w:val="00E441B1"/>
    <w:rsid w:val="00E44562"/>
    <w:rsid w:val="00E446A2"/>
    <w:rsid w:val="00E45A9C"/>
    <w:rsid w:val="00E45B66"/>
    <w:rsid w:val="00E45F85"/>
    <w:rsid w:val="00E46FF9"/>
    <w:rsid w:val="00E47967"/>
    <w:rsid w:val="00E47B52"/>
    <w:rsid w:val="00E50632"/>
    <w:rsid w:val="00E507E2"/>
    <w:rsid w:val="00E508BC"/>
    <w:rsid w:val="00E50CFC"/>
    <w:rsid w:val="00E50EFF"/>
    <w:rsid w:val="00E514AC"/>
    <w:rsid w:val="00E523CA"/>
    <w:rsid w:val="00E53306"/>
    <w:rsid w:val="00E53649"/>
    <w:rsid w:val="00E54C25"/>
    <w:rsid w:val="00E54FC7"/>
    <w:rsid w:val="00E553FD"/>
    <w:rsid w:val="00E55641"/>
    <w:rsid w:val="00E5586C"/>
    <w:rsid w:val="00E5589B"/>
    <w:rsid w:val="00E558B4"/>
    <w:rsid w:val="00E56DAF"/>
    <w:rsid w:val="00E57822"/>
    <w:rsid w:val="00E579D0"/>
    <w:rsid w:val="00E606E6"/>
    <w:rsid w:val="00E60939"/>
    <w:rsid w:val="00E61F2F"/>
    <w:rsid w:val="00E6217B"/>
    <w:rsid w:val="00E625D5"/>
    <w:rsid w:val="00E62ED0"/>
    <w:rsid w:val="00E63234"/>
    <w:rsid w:val="00E63B9A"/>
    <w:rsid w:val="00E64118"/>
    <w:rsid w:val="00E648D9"/>
    <w:rsid w:val="00E65677"/>
    <w:rsid w:val="00E65BC4"/>
    <w:rsid w:val="00E669B7"/>
    <w:rsid w:val="00E67305"/>
    <w:rsid w:val="00E713A6"/>
    <w:rsid w:val="00E721F5"/>
    <w:rsid w:val="00E72958"/>
    <w:rsid w:val="00E729D2"/>
    <w:rsid w:val="00E72B5D"/>
    <w:rsid w:val="00E72BE3"/>
    <w:rsid w:val="00E74354"/>
    <w:rsid w:val="00E74A09"/>
    <w:rsid w:val="00E74F77"/>
    <w:rsid w:val="00E75618"/>
    <w:rsid w:val="00E75955"/>
    <w:rsid w:val="00E77000"/>
    <w:rsid w:val="00E804C7"/>
    <w:rsid w:val="00E80719"/>
    <w:rsid w:val="00E81304"/>
    <w:rsid w:val="00E81747"/>
    <w:rsid w:val="00E81E91"/>
    <w:rsid w:val="00E82650"/>
    <w:rsid w:val="00E82A24"/>
    <w:rsid w:val="00E82B62"/>
    <w:rsid w:val="00E82FCF"/>
    <w:rsid w:val="00E83232"/>
    <w:rsid w:val="00E83780"/>
    <w:rsid w:val="00E8503C"/>
    <w:rsid w:val="00E853FD"/>
    <w:rsid w:val="00E85504"/>
    <w:rsid w:val="00E857B4"/>
    <w:rsid w:val="00E86287"/>
    <w:rsid w:val="00E86363"/>
    <w:rsid w:val="00E8636F"/>
    <w:rsid w:val="00E86937"/>
    <w:rsid w:val="00E870DA"/>
    <w:rsid w:val="00E87130"/>
    <w:rsid w:val="00E8719A"/>
    <w:rsid w:val="00E9000A"/>
    <w:rsid w:val="00E901D5"/>
    <w:rsid w:val="00E90CAF"/>
    <w:rsid w:val="00E910FB"/>
    <w:rsid w:val="00E9136D"/>
    <w:rsid w:val="00E9188C"/>
    <w:rsid w:val="00E9189C"/>
    <w:rsid w:val="00E92348"/>
    <w:rsid w:val="00E92FC6"/>
    <w:rsid w:val="00E931D5"/>
    <w:rsid w:val="00E93404"/>
    <w:rsid w:val="00E93463"/>
    <w:rsid w:val="00E9352E"/>
    <w:rsid w:val="00E9473A"/>
    <w:rsid w:val="00E94847"/>
    <w:rsid w:val="00E948E8"/>
    <w:rsid w:val="00E94DCF"/>
    <w:rsid w:val="00E94FE6"/>
    <w:rsid w:val="00E951F5"/>
    <w:rsid w:val="00E975CC"/>
    <w:rsid w:val="00E97799"/>
    <w:rsid w:val="00E979A2"/>
    <w:rsid w:val="00E97DA1"/>
    <w:rsid w:val="00EA00BE"/>
    <w:rsid w:val="00EA03FD"/>
    <w:rsid w:val="00EA064D"/>
    <w:rsid w:val="00EA1250"/>
    <w:rsid w:val="00EA1CDD"/>
    <w:rsid w:val="00EA25A0"/>
    <w:rsid w:val="00EA298A"/>
    <w:rsid w:val="00EA2DAF"/>
    <w:rsid w:val="00EA3261"/>
    <w:rsid w:val="00EA3BB3"/>
    <w:rsid w:val="00EA3D26"/>
    <w:rsid w:val="00EA5AB6"/>
    <w:rsid w:val="00EA5AF4"/>
    <w:rsid w:val="00EA5F80"/>
    <w:rsid w:val="00EA653F"/>
    <w:rsid w:val="00EA693B"/>
    <w:rsid w:val="00EA6D3E"/>
    <w:rsid w:val="00EA77F9"/>
    <w:rsid w:val="00EA7B1B"/>
    <w:rsid w:val="00EA7BB6"/>
    <w:rsid w:val="00EA7CA1"/>
    <w:rsid w:val="00EA7ECB"/>
    <w:rsid w:val="00EB0621"/>
    <w:rsid w:val="00EB09C8"/>
    <w:rsid w:val="00EB1DF7"/>
    <w:rsid w:val="00EB2868"/>
    <w:rsid w:val="00EB2930"/>
    <w:rsid w:val="00EB2E39"/>
    <w:rsid w:val="00EB374C"/>
    <w:rsid w:val="00EB37C2"/>
    <w:rsid w:val="00EB3A25"/>
    <w:rsid w:val="00EB3A33"/>
    <w:rsid w:val="00EB412D"/>
    <w:rsid w:val="00EB4229"/>
    <w:rsid w:val="00EB521E"/>
    <w:rsid w:val="00EB553D"/>
    <w:rsid w:val="00EB57E4"/>
    <w:rsid w:val="00EB59B9"/>
    <w:rsid w:val="00EB644D"/>
    <w:rsid w:val="00EB7589"/>
    <w:rsid w:val="00EB7F08"/>
    <w:rsid w:val="00EC161F"/>
    <w:rsid w:val="00EC1AAD"/>
    <w:rsid w:val="00EC200D"/>
    <w:rsid w:val="00EC2EEC"/>
    <w:rsid w:val="00EC3CED"/>
    <w:rsid w:val="00EC4151"/>
    <w:rsid w:val="00EC4AD9"/>
    <w:rsid w:val="00EC53CC"/>
    <w:rsid w:val="00EC5DB6"/>
    <w:rsid w:val="00EC663A"/>
    <w:rsid w:val="00EC72A3"/>
    <w:rsid w:val="00EC75A4"/>
    <w:rsid w:val="00ED028C"/>
    <w:rsid w:val="00ED07B1"/>
    <w:rsid w:val="00ED0E0C"/>
    <w:rsid w:val="00ED11B3"/>
    <w:rsid w:val="00ED12F9"/>
    <w:rsid w:val="00ED13B3"/>
    <w:rsid w:val="00ED2493"/>
    <w:rsid w:val="00ED254E"/>
    <w:rsid w:val="00ED2668"/>
    <w:rsid w:val="00ED280B"/>
    <w:rsid w:val="00ED29A1"/>
    <w:rsid w:val="00ED2A31"/>
    <w:rsid w:val="00ED34CA"/>
    <w:rsid w:val="00ED3DA5"/>
    <w:rsid w:val="00ED3DF5"/>
    <w:rsid w:val="00ED461C"/>
    <w:rsid w:val="00ED512A"/>
    <w:rsid w:val="00ED55A4"/>
    <w:rsid w:val="00ED6516"/>
    <w:rsid w:val="00ED6CFD"/>
    <w:rsid w:val="00ED7147"/>
    <w:rsid w:val="00ED7ABC"/>
    <w:rsid w:val="00EE0040"/>
    <w:rsid w:val="00EE0048"/>
    <w:rsid w:val="00EE14BB"/>
    <w:rsid w:val="00EE2B5E"/>
    <w:rsid w:val="00EE2D61"/>
    <w:rsid w:val="00EE3ED2"/>
    <w:rsid w:val="00EE495D"/>
    <w:rsid w:val="00EE496B"/>
    <w:rsid w:val="00EE62A0"/>
    <w:rsid w:val="00EE6A24"/>
    <w:rsid w:val="00EE7150"/>
    <w:rsid w:val="00EE7860"/>
    <w:rsid w:val="00EF0600"/>
    <w:rsid w:val="00EF0800"/>
    <w:rsid w:val="00EF136B"/>
    <w:rsid w:val="00EF141B"/>
    <w:rsid w:val="00EF23A1"/>
    <w:rsid w:val="00EF26FB"/>
    <w:rsid w:val="00EF29F5"/>
    <w:rsid w:val="00EF2CF9"/>
    <w:rsid w:val="00EF2EC6"/>
    <w:rsid w:val="00EF366D"/>
    <w:rsid w:val="00EF3E24"/>
    <w:rsid w:val="00EF4B99"/>
    <w:rsid w:val="00EF4D30"/>
    <w:rsid w:val="00EF58D2"/>
    <w:rsid w:val="00EF6DFD"/>
    <w:rsid w:val="00F0081F"/>
    <w:rsid w:val="00F00DB4"/>
    <w:rsid w:val="00F00E2F"/>
    <w:rsid w:val="00F01344"/>
    <w:rsid w:val="00F0156B"/>
    <w:rsid w:val="00F01765"/>
    <w:rsid w:val="00F020AE"/>
    <w:rsid w:val="00F0211D"/>
    <w:rsid w:val="00F02C18"/>
    <w:rsid w:val="00F0338A"/>
    <w:rsid w:val="00F03757"/>
    <w:rsid w:val="00F0392F"/>
    <w:rsid w:val="00F03B3F"/>
    <w:rsid w:val="00F03C0A"/>
    <w:rsid w:val="00F054B1"/>
    <w:rsid w:val="00F05F1C"/>
    <w:rsid w:val="00F0604F"/>
    <w:rsid w:val="00F0683C"/>
    <w:rsid w:val="00F073B0"/>
    <w:rsid w:val="00F07E21"/>
    <w:rsid w:val="00F10952"/>
    <w:rsid w:val="00F10C38"/>
    <w:rsid w:val="00F10D13"/>
    <w:rsid w:val="00F113C2"/>
    <w:rsid w:val="00F119D9"/>
    <w:rsid w:val="00F12113"/>
    <w:rsid w:val="00F121C3"/>
    <w:rsid w:val="00F124E1"/>
    <w:rsid w:val="00F125B2"/>
    <w:rsid w:val="00F131F0"/>
    <w:rsid w:val="00F138EC"/>
    <w:rsid w:val="00F13A7C"/>
    <w:rsid w:val="00F14306"/>
    <w:rsid w:val="00F146F5"/>
    <w:rsid w:val="00F150AA"/>
    <w:rsid w:val="00F15157"/>
    <w:rsid w:val="00F151F1"/>
    <w:rsid w:val="00F1590E"/>
    <w:rsid w:val="00F16410"/>
    <w:rsid w:val="00F16FA6"/>
    <w:rsid w:val="00F17013"/>
    <w:rsid w:val="00F17362"/>
    <w:rsid w:val="00F17605"/>
    <w:rsid w:val="00F17E6E"/>
    <w:rsid w:val="00F2086E"/>
    <w:rsid w:val="00F2163E"/>
    <w:rsid w:val="00F21D61"/>
    <w:rsid w:val="00F221CF"/>
    <w:rsid w:val="00F2276B"/>
    <w:rsid w:val="00F24929"/>
    <w:rsid w:val="00F24B30"/>
    <w:rsid w:val="00F25279"/>
    <w:rsid w:val="00F252B4"/>
    <w:rsid w:val="00F252CB"/>
    <w:rsid w:val="00F25509"/>
    <w:rsid w:val="00F25700"/>
    <w:rsid w:val="00F26690"/>
    <w:rsid w:val="00F26A04"/>
    <w:rsid w:val="00F30FA0"/>
    <w:rsid w:val="00F31FCC"/>
    <w:rsid w:val="00F32049"/>
    <w:rsid w:val="00F326A9"/>
    <w:rsid w:val="00F33865"/>
    <w:rsid w:val="00F34D7C"/>
    <w:rsid w:val="00F34DD6"/>
    <w:rsid w:val="00F34DF1"/>
    <w:rsid w:val="00F36592"/>
    <w:rsid w:val="00F366C1"/>
    <w:rsid w:val="00F36736"/>
    <w:rsid w:val="00F3678A"/>
    <w:rsid w:val="00F369CF"/>
    <w:rsid w:val="00F3711E"/>
    <w:rsid w:val="00F37305"/>
    <w:rsid w:val="00F37A09"/>
    <w:rsid w:val="00F406FD"/>
    <w:rsid w:val="00F408BB"/>
    <w:rsid w:val="00F40AFC"/>
    <w:rsid w:val="00F41052"/>
    <w:rsid w:val="00F410BC"/>
    <w:rsid w:val="00F422DC"/>
    <w:rsid w:val="00F42912"/>
    <w:rsid w:val="00F42CC0"/>
    <w:rsid w:val="00F42D3E"/>
    <w:rsid w:val="00F42F36"/>
    <w:rsid w:val="00F4332B"/>
    <w:rsid w:val="00F436E7"/>
    <w:rsid w:val="00F43A0E"/>
    <w:rsid w:val="00F44676"/>
    <w:rsid w:val="00F45117"/>
    <w:rsid w:val="00F453BE"/>
    <w:rsid w:val="00F45F7A"/>
    <w:rsid w:val="00F46BFF"/>
    <w:rsid w:val="00F47064"/>
    <w:rsid w:val="00F4743A"/>
    <w:rsid w:val="00F475C8"/>
    <w:rsid w:val="00F503EB"/>
    <w:rsid w:val="00F5062F"/>
    <w:rsid w:val="00F50C96"/>
    <w:rsid w:val="00F5100D"/>
    <w:rsid w:val="00F51668"/>
    <w:rsid w:val="00F51757"/>
    <w:rsid w:val="00F51A1C"/>
    <w:rsid w:val="00F522F3"/>
    <w:rsid w:val="00F53441"/>
    <w:rsid w:val="00F53C39"/>
    <w:rsid w:val="00F54D0C"/>
    <w:rsid w:val="00F552B4"/>
    <w:rsid w:val="00F56946"/>
    <w:rsid w:val="00F56AAB"/>
    <w:rsid w:val="00F56BC5"/>
    <w:rsid w:val="00F575FC"/>
    <w:rsid w:val="00F57674"/>
    <w:rsid w:val="00F57873"/>
    <w:rsid w:val="00F6110A"/>
    <w:rsid w:val="00F614FA"/>
    <w:rsid w:val="00F61C46"/>
    <w:rsid w:val="00F62D7C"/>
    <w:rsid w:val="00F62DCA"/>
    <w:rsid w:val="00F62FDF"/>
    <w:rsid w:val="00F63CAB"/>
    <w:rsid w:val="00F65642"/>
    <w:rsid w:val="00F657CD"/>
    <w:rsid w:val="00F65976"/>
    <w:rsid w:val="00F66A43"/>
    <w:rsid w:val="00F70985"/>
    <w:rsid w:val="00F70B3D"/>
    <w:rsid w:val="00F70D62"/>
    <w:rsid w:val="00F711FE"/>
    <w:rsid w:val="00F71232"/>
    <w:rsid w:val="00F71413"/>
    <w:rsid w:val="00F72024"/>
    <w:rsid w:val="00F724F3"/>
    <w:rsid w:val="00F72506"/>
    <w:rsid w:val="00F72B86"/>
    <w:rsid w:val="00F737F4"/>
    <w:rsid w:val="00F7396B"/>
    <w:rsid w:val="00F7497E"/>
    <w:rsid w:val="00F75113"/>
    <w:rsid w:val="00F77083"/>
    <w:rsid w:val="00F7781C"/>
    <w:rsid w:val="00F7797B"/>
    <w:rsid w:val="00F8039D"/>
    <w:rsid w:val="00F80936"/>
    <w:rsid w:val="00F80E4B"/>
    <w:rsid w:val="00F80EA7"/>
    <w:rsid w:val="00F81923"/>
    <w:rsid w:val="00F822EA"/>
    <w:rsid w:val="00F83800"/>
    <w:rsid w:val="00F841E4"/>
    <w:rsid w:val="00F8437C"/>
    <w:rsid w:val="00F848DB"/>
    <w:rsid w:val="00F84FEA"/>
    <w:rsid w:val="00F8544A"/>
    <w:rsid w:val="00F8608B"/>
    <w:rsid w:val="00F8691F"/>
    <w:rsid w:val="00F8695A"/>
    <w:rsid w:val="00F87AB6"/>
    <w:rsid w:val="00F903D5"/>
    <w:rsid w:val="00F90429"/>
    <w:rsid w:val="00F905AF"/>
    <w:rsid w:val="00F9146D"/>
    <w:rsid w:val="00F918F4"/>
    <w:rsid w:val="00F91B36"/>
    <w:rsid w:val="00F91C10"/>
    <w:rsid w:val="00F9209F"/>
    <w:rsid w:val="00F92457"/>
    <w:rsid w:val="00F92531"/>
    <w:rsid w:val="00F92636"/>
    <w:rsid w:val="00F93052"/>
    <w:rsid w:val="00F939F6"/>
    <w:rsid w:val="00F943C5"/>
    <w:rsid w:val="00F94BFF"/>
    <w:rsid w:val="00F94DF6"/>
    <w:rsid w:val="00F959D1"/>
    <w:rsid w:val="00F96FA5"/>
    <w:rsid w:val="00F96FE9"/>
    <w:rsid w:val="00F978E9"/>
    <w:rsid w:val="00F97950"/>
    <w:rsid w:val="00FA0FC0"/>
    <w:rsid w:val="00FA1353"/>
    <w:rsid w:val="00FA23B0"/>
    <w:rsid w:val="00FA292C"/>
    <w:rsid w:val="00FA3744"/>
    <w:rsid w:val="00FA38D8"/>
    <w:rsid w:val="00FA415E"/>
    <w:rsid w:val="00FA46D0"/>
    <w:rsid w:val="00FA4A6F"/>
    <w:rsid w:val="00FA4B73"/>
    <w:rsid w:val="00FA52C7"/>
    <w:rsid w:val="00FA6840"/>
    <w:rsid w:val="00FA759E"/>
    <w:rsid w:val="00FA7AF4"/>
    <w:rsid w:val="00FB02F9"/>
    <w:rsid w:val="00FB0AEB"/>
    <w:rsid w:val="00FB12C7"/>
    <w:rsid w:val="00FB1BA9"/>
    <w:rsid w:val="00FB2E6A"/>
    <w:rsid w:val="00FB302B"/>
    <w:rsid w:val="00FB3078"/>
    <w:rsid w:val="00FB4027"/>
    <w:rsid w:val="00FB43BC"/>
    <w:rsid w:val="00FB4AA5"/>
    <w:rsid w:val="00FB4BF7"/>
    <w:rsid w:val="00FB4D1F"/>
    <w:rsid w:val="00FB55D3"/>
    <w:rsid w:val="00FB583E"/>
    <w:rsid w:val="00FB6CA8"/>
    <w:rsid w:val="00FB6D85"/>
    <w:rsid w:val="00FC04B1"/>
    <w:rsid w:val="00FC0F42"/>
    <w:rsid w:val="00FC22FE"/>
    <w:rsid w:val="00FC2ADE"/>
    <w:rsid w:val="00FC3114"/>
    <w:rsid w:val="00FC3576"/>
    <w:rsid w:val="00FC415A"/>
    <w:rsid w:val="00FC56B7"/>
    <w:rsid w:val="00FC66D8"/>
    <w:rsid w:val="00FC682E"/>
    <w:rsid w:val="00FC6D8F"/>
    <w:rsid w:val="00FC732D"/>
    <w:rsid w:val="00FC761B"/>
    <w:rsid w:val="00FD0E04"/>
    <w:rsid w:val="00FD0E60"/>
    <w:rsid w:val="00FD0F1F"/>
    <w:rsid w:val="00FD105F"/>
    <w:rsid w:val="00FD145D"/>
    <w:rsid w:val="00FD19BE"/>
    <w:rsid w:val="00FD1BF8"/>
    <w:rsid w:val="00FD1C37"/>
    <w:rsid w:val="00FD29B6"/>
    <w:rsid w:val="00FD3A6B"/>
    <w:rsid w:val="00FD3CCF"/>
    <w:rsid w:val="00FD43A2"/>
    <w:rsid w:val="00FD4892"/>
    <w:rsid w:val="00FD498A"/>
    <w:rsid w:val="00FD4E7D"/>
    <w:rsid w:val="00FD58BC"/>
    <w:rsid w:val="00FD6554"/>
    <w:rsid w:val="00FD70FD"/>
    <w:rsid w:val="00FD7461"/>
    <w:rsid w:val="00FD776A"/>
    <w:rsid w:val="00FE035F"/>
    <w:rsid w:val="00FE0C45"/>
    <w:rsid w:val="00FE0F99"/>
    <w:rsid w:val="00FE10A3"/>
    <w:rsid w:val="00FE1958"/>
    <w:rsid w:val="00FE1A43"/>
    <w:rsid w:val="00FE4437"/>
    <w:rsid w:val="00FE4FE6"/>
    <w:rsid w:val="00FE5318"/>
    <w:rsid w:val="00FE635B"/>
    <w:rsid w:val="00FE6419"/>
    <w:rsid w:val="00FE64FF"/>
    <w:rsid w:val="00FE6750"/>
    <w:rsid w:val="00FE676C"/>
    <w:rsid w:val="00FE69F7"/>
    <w:rsid w:val="00FE6CFB"/>
    <w:rsid w:val="00FE7817"/>
    <w:rsid w:val="00FF15E6"/>
    <w:rsid w:val="00FF1E52"/>
    <w:rsid w:val="00FF26B9"/>
    <w:rsid w:val="00FF3FC4"/>
    <w:rsid w:val="00FF427E"/>
    <w:rsid w:val="00FF5419"/>
    <w:rsid w:val="00FF6C6D"/>
    <w:rsid w:val="00FF7302"/>
    <w:rsid w:val="00FF7A81"/>
    <w:rsid w:val="00FF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2B9D0C-91C0-4DAB-A067-52910C38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E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EE3"/>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62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C9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7C9E"/>
  </w:style>
  <w:style w:type="paragraph" w:styleId="a6">
    <w:name w:val="footer"/>
    <w:basedOn w:val="a"/>
    <w:link w:val="a7"/>
    <w:uiPriority w:val="99"/>
    <w:unhideWhenUsed/>
    <w:rsid w:val="00B805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0567"/>
  </w:style>
  <w:style w:type="paragraph" w:styleId="a8">
    <w:name w:val="Balloon Text"/>
    <w:basedOn w:val="a"/>
    <w:link w:val="a9"/>
    <w:uiPriority w:val="99"/>
    <w:semiHidden/>
    <w:unhideWhenUsed/>
    <w:rsid w:val="00195D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5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22</Pages>
  <Words>5607</Words>
  <Characters>31961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Медунов Александр Валентинович</dc:creator>
  <cp:keywords/>
  <dc:description/>
  <cp:lastModifiedBy>Медунов Александр Валентинович</cp:lastModifiedBy>
  <cp:revision>17</cp:revision>
  <cp:lastPrinted>2024-07-15T16:27:00Z</cp:lastPrinted>
  <dcterms:created xsi:type="dcterms:W3CDTF">2024-07-15T14:24:00Z</dcterms:created>
  <dcterms:modified xsi:type="dcterms:W3CDTF">2024-07-17T10:30:00Z</dcterms:modified>
</cp:coreProperties>
</file>