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ГОСУДАРСТВЕННОЕ САНИТАРНО-ЭПИДЕМИОЛОГИЧЕСКОЕ НОРМИРОВАНИЕ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РОССИЙСКОЙ ФЕДЕРАЦИИ</w:t>
      </w:r>
    </w:p>
    <w:p w:rsidR="00664BD9" w:rsidRPr="00664BD9" w:rsidRDefault="00664BD9">
      <w:pPr>
        <w:pStyle w:val="ConsPlusNormal"/>
        <w:jc w:val="both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Утверждаю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Руководитель Федеральной службы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по надзору в сфере защиты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прав потребителей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и благополучия человека,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Главный государственный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санитарный врач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Российской Федерации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А.Ю.ПОПОВА</w:t>
      </w:r>
    </w:p>
    <w:p w:rsidR="00664BD9" w:rsidRPr="00664BD9" w:rsidRDefault="00664BD9">
      <w:pPr>
        <w:pStyle w:val="ConsPlusNormal"/>
        <w:jc w:val="right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04.06.2020</w:t>
      </w:r>
    </w:p>
    <w:p w:rsidR="00664BD9" w:rsidRPr="00664BD9" w:rsidRDefault="00664BD9">
      <w:pPr>
        <w:pStyle w:val="ConsPlusNormal"/>
        <w:jc w:val="both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3.1. ПРОФИЛАКТИКА ИНФЕКЦИОННЫХ БОЛЕЗНЕЙ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2.1. КОММУНАЛЬНАЯ ГИГИЕНА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РЕКОМЕНДАЦИИ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ПО ПРОФИЛАКТИКЕ НОВОЙ КОРОНАВИРУСНОЙ ИНФЕКЦИИ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(COVID-19) В УЧРЕЖДЕНИЯХ ФИЗИЧЕСКОЙ КУЛЬТУРЫ И СПОРТА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(ОТКРЫТЫХ И ЗАКРЫТЫХ СПОРТИВНЫХ СООРУЖЕНИЯХ,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ФИЗКУЛЬТУРНО-ОЗДОРОВИТЕЛЬНЫХ КОМПЛЕКСАХ,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ПЛАВАТЕЛЬНЫХ БАССЕЙНАХ И ФИТНЕС-КЛУБАХ)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МЕТОДИЧЕСКИЕ РЕКОМЕНДАЦИИ</w:t>
      </w:r>
    </w:p>
    <w:p w:rsidR="00664BD9" w:rsidRPr="00664BD9" w:rsidRDefault="00664BD9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664BD9">
        <w:rPr>
          <w:rFonts w:ascii="Times New Roman" w:hAnsi="Times New Roman" w:cs="Times New Roman"/>
        </w:rPr>
        <w:t>МР 3.1/2.1.0192-20</w:t>
      </w:r>
    </w:p>
    <w:bookmarkEnd w:id="0"/>
    <w:p w:rsidR="00664BD9" w:rsidRPr="00664BD9" w:rsidRDefault="00664BD9">
      <w:pPr>
        <w:pStyle w:val="ConsPlusNormal"/>
        <w:jc w:val="both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1. Разработаны Федеральной службой по надзору в сфере защиты прав потребителей и благополучия человека.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04.06.2020.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 xml:space="preserve">3. МР 3.1/2.1.0192-20 введены взамен </w:t>
      </w:r>
      <w:hyperlink r:id="rId4" w:history="1">
        <w:r w:rsidRPr="00664BD9">
          <w:rPr>
            <w:rFonts w:ascii="Times New Roman" w:hAnsi="Times New Roman" w:cs="Times New Roman"/>
            <w:color w:val="0000FF"/>
          </w:rPr>
          <w:t>МР 3.1/2.1.0183-20</w:t>
        </w:r>
      </w:hyperlink>
      <w:r w:rsidRPr="00664BD9">
        <w:rPr>
          <w:rFonts w:ascii="Times New Roman" w:hAnsi="Times New Roman" w:cs="Times New Roman"/>
        </w:rPr>
        <w:t xml:space="preserve"> "Рекомендации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фитнес-клубах)".</w:t>
      </w:r>
    </w:p>
    <w:p w:rsidR="00664BD9" w:rsidRPr="00664BD9" w:rsidRDefault="00664BD9">
      <w:pPr>
        <w:pStyle w:val="ConsPlusNormal"/>
        <w:jc w:val="both"/>
        <w:rPr>
          <w:rFonts w:ascii="Times New Roman" w:hAnsi="Times New Roman" w:cs="Times New Roman"/>
        </w:rPr>
      </w:pPr>
    </w:p>
    <w:p w:rsidR="00664BD9" w:rsidRPr="00664BD9" w:rsidRDefault="00664B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1. Перед открытием учреждений физической культуры и спорта (открытых и закрытых спортивных сооружений, физкультурно-оздоровительных комплексов, плавательных бассейнов и фитнес-клубов) (далее - спортивные сооружения):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1.1. Проведение генеральной уборки помещений с применением дезинфицирующих средств по вирусному режиму.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1.2. Проведение работы по очистке, дезинфекции и оценке эффективности работы вентиляционной системы, за исключением случаев наличия актов о эффективности работы вентиляционной системы, за исключением случаев наличия актов о проведении таких работ менее 1 года назад.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2. Назначение ответственного сотрудника, контролирующего соблюдение настоящих рекомендаций.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 xml:space="preserve">3. Обеспечение соблюдения социального </w:t>
      </w:r>
      <w:proofErr w:type="spellStart"/>
      <w:r w:rsidRPr="00664BD9">
        <w:rPr>
          <w:rFonts w:ascii="Times New Roman" w:hAnsi="Times New Roman" w:cs="Times New Roman"/>
        </w:rPr>
        <w:t>дистанцирования</w:t>
      </w:r>
      <w:proofErr w:type="spellEnd"/>
      <w:r w:rsidRPr="00664BD9">
        <w:rPr>
          <w:rFonts w:ascii="Times New Roman" w:hAnsi="Times New Roman" w:cs="Times New Roman"/>
        </w:rPr>
        <w:t xml:space="preserve"> в местах общего пользования (холлы, стойки регистрации) не менее 1,5 метров с помощью сигнальной разметки.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lastRenderedPageBreak/>
        <w:t>4. Ограничение входа в спортивные сооружения лиц, не связанных с их деятельностью, за исключением работ по ремонту и обслуживанию оборудования.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 xml:space="preserve">5. Проведение в помещениях профилактической дезинфекции с соблюдением соответствующих рекомендаций </w:t>
      </w:r>
      <w:proofErr w:type="spellStart"/>
      <w:r w:rsidRPr="00664BD9">
        <w:rPr>
          <w:rFonts w:ascii="Times New Roman" w:hAnsi="Times New Roman" w:cs="Times New Roman"/>
        </w:rPr>
        <w:t>Роспотребнадзора</w:t>
      </w:r>
      <w:proofErr w:type="spellEnd"/>
      <w:r w:rsidRPr="00664BD9">
        <w:rPr>
          <w:rFonts w:ascii="Times New Roman" w:hAnsi="Times New Roman" w:cs="Times New Roman"/>
        </w:rPr>
        <w:t xml:space="preserve"> с учетом эпидемиологической ситуации.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6. Проведение влажной уборки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т.д.), спортивного инвентаря, лежаков, скамеек - не реже 1 раза в 2 часа, общественных туалетов, помещений душевых, раздевалок и бассейнов, детских комнат - не реже 1 раза в 2 часа, помещений общего пользования - не реже 1 раза в 4 часа.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7. Организация при входе и в местах общего пользования мест обработки рук антисептическими средствами, обеспечение условий для соблюдения гигиены рук.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8. Обеспечение пятидневного запаса дезинфицирующих, моющих, антисептических средств и средств индивидуальной защиты (маски, перчатки).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9. Проведение в залах для занятия спортом обеззараживания воздуха с применением соответствующих устройств согласно инструкции.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10. Организация при возможности проветривания помещений каждые 2 часа.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11.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12. Обеспечение персонала запасом одноразовых или многоразовых со сменными фильтрами масок (исходя из продолжительности рабочей смены и смены масок не реже 1 раза в 3 часа, фильтров - в соответствии с инструкцией), перчатками, дезинфицирующими салфетками, кожными антисептиками для обработки рук.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Повторное использование одноразовых масок, а также использование увлаженных масок не допускается.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Обеспечение контроля за применением персоналом средств индивидуальной защиты.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Организация централизованного сбора использованных одноразовых масок с герметичной упаковкой их в 2 полиэтиленовых пакета перед размещением в контейнеры для сбора отходов.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13. Соблюдение персоналом (включая работающих по совместительству, персонал компаний, предоставляющий услуги по договорам аутсорсинга,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одноразовой маски каждые 3 часа, фильтров многоразовых масок - в соответствии с инструкцией, перчаток - по мере загрязнения или повреждения).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Использование масок тренерским составом, за исключением времени проведения тренировок.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14. Снижение контактов между персоналом и между посетителями: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14.1. Расстановка спортивного оборудования с соблюдением дистанции не менее 1,5 метров.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14.2. Площадь залов для занятия спортом - 4 м</w:t>
      </w:r>
      <w:r w:rsidRPr="00664BD9">
        <w:rPr>
          <w:rFonts w:ascii="Times New Roman" w:hAnsi="Times New Roman" w:cs="Times New Roman"/>
          <w:vertAlign w:val="superscript"/>
        </w:rPr>
        <w:t>2</w:t>
      </w:r>
      <w:r w:rsidRPr="00664BD9">
        <w:rPr>
          <w:rFonts w:ascii="Times New Roman" w:hAnsi="Times New Roman" w:cs="Times New Roman"/>
        </w:rPr>
        <w:t xml:space="preserve"> на 1 посетителя.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lastRenderedPageBreak/>
        <w:t xml:space="preserve">14.3. Площадь зеркала воды в бассейне для групповых занятий </w:t>
      </w:r>
      <w:proofErr w:type="spellStart"/>
      <w:r w:rsidRPr="00664BD9">
        <w:rPr>
          <w:rFonts w:ascii="Times New Roman" w:hAnsi="Times New Roman" w:cs="Times New Roman"/>
        </w:rPr>
        <w:t>акваэробикой</w:t>
      </w:r>
      <w:proofErr w:type="spellEnd"/>
      <w:r w:rsidRPr="00664BD9">
        <w:rPr>
          <w:rFonts w:ascii="Times New Roman" w:hAnsi="Times New Roman" w:cs="Times New Roman"/>
        </w:rPr>
        <w:t xml:space="preserve"> - 5 м</w:t>
      </w:r>
      <w:r w:rsidRPr="00664BD9">
        <w:rPr>
          <w:rFonts w:ascii="Times New Roman" w:hAnsi="Times New Roman" w:cs="Times New Roman"/>
          <w:vertAlign w:val="superscript"/>
        </w:rPr>
        <w:t>2</w:t>
      </w:r>
      <w:r w:rsidRPr="00664BD9">
        <w:rPr>
          <w:rFonts w:ascii="Times New Roman" w:hAnsi="Times New Roman" w:cs="Times New Roman"/>
        </w:rPr>
        <w:t xml:space="preserve"> на 1 посетителя.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14.4. Использование кабинок в раздевалке с учетом социальной дистанции не мене 1,5 метров (сигнальная разметка).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15. Усиление производственного контроля в бассейнах за качеством воды, эффективностью водоподготовки и обеззараживания воды в соответствии с требованиями санитарных правил.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16.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17. Организация работы предприятий общественного питания в спортивных сооружениях осуществляется согласно соответствующим рекомендациям.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18. Предоставление посетителям только упакованных напитков и готовой пищевой продукции (блюд) исключительно в промышленной упаковке (ланч-боксах) с возможностью разогрева в специально оборудованных местах.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19. Обеспечение работы бань, СПА и т.д. (при наличии) согласно соответствующим методическим рекомендациям.</w:t>
      </w:r>
    </w:p>
    <w:p w:rsidR="00664BD9" w:rsidRPr="00664BD9" w:rsidRDefault="00664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4BD9">
        <w:rPr>
          <w:rFonts w:ascii="Times New Roman" w:hAnsi="Times New Roman" w:cs="Times New Roman"/>
        </w:rPr>
        <w:t>20. Проведение 1 раз в сутки обеззараживания уличных беседок, детских игровых площадок, скамеек, площадок у входа, урн, терминалов банковских и парковочных; обработку контактных поверхностей на улице (поручней, дверных ручек) - не реже 1 раза в 2 часа; обработку оборудования открытого бассейна (при наличии) - после каждого гостя.</w:t>
      </w:r>
    </w:p>
    <w:p w:rsidR="00664BD9" w:rsidRDefault="00664BD9">
      <w:pPr>
        <w:pStyle w:val="ConsPlusNormal"/>
        <w:jc w:val="both"/>
      </w:pPr>
    </w:p>
    <w:sectPr w:rsidR="00664BD9" w:rsidSect="0007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D9"/>
    <w:rsid w:val="00413FAF"/>
    <w:rsid w:val="006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11F5-287B-44FE-87BC-63AA51A3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4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55FD7AB0AA52371F694956A5C428F8BE244834CF1217773752E90F08AF67274142131B8A584C1E6A8D288340l1d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Сиврюк Елена Александровна</dc:creator>
  <cp:keywords/>
  <dc:description/>
  <cp:lastModifiedBy>Сиврюк Елена Александровна</cp:lastModifiedBy>
  <cp:revision>1</cp:revision>
  <dcterms:created xsi:type="dcterms:W3CDTF">2020-08-31T16:29:00Z</dcterms:created>
  <dcterms:modified xsi:type="dcterms:W3CDTF">2020-08-31T16:30:00Z</dcterms:modified>
</cp:coreProperties>
</file>